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AB" w:rsidRPr="00F2641E" w:rsidRDefault="00C77F7D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1152525" cy="1971675"/>
            <wp:effectExtent l="19050" t="0" r="9525" b="0"/>
            <wp:wrapSquare wrapText="larges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971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40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</w:t>
      </w:r>
      <w:r w:rsidR="001C63A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                </w:t>
      </w:r>
      <w:r w:rsidR="00AF105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о с </w:t>
      </w:r>
      <w:proofErr w:type="spellStart"/>
      <w:proofErr w:type="gram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к а я      Ф е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я  </w:t>
      </w:r>
    </w:p>
    <w:p w:rsidR="001C63AB" w:rsidRPr="00F2641E" w:rsidRDefault="001C63AB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            </w:t>
      </w:r>
      <w:r w:rsidR="001C2DF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« </w:t>
      </w:r>
      <w:r w:rsidR="001C2DF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Д И С К А В Е Р И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»</w:t>
      </w:r>
    </w:p>
    <w:p w:rsidR="001C63AB" w:rsidRPr="00845298" w:rsidRDefault="001C63AB" w:rsidP="001C63AB">
      <w:pPr>
        <w:pBdr>
          <w:bottom w:val="single" w:sz="12" w:space="1" w:color="auto"/>
        </w:pBd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и с к у с с т в о     п у т е ш е с т в и й</w:t>
      </w: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t xml:space="preserve">                              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         </w:t>
      </w:r>
    </w:p>
    <w:p w:rsidR="003B3FB1" w:rsidRPr="00FE5192" w:rsidRDefault="006D418E" w:rsidP="00FE5192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t xml:space="preserve"> </w:t>
      </w:r>
      <w:r w:rsidR="000F4380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«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Д и с к а в е р и</w:t>
      </w:r>
      <w:r w:rsidR="000F4380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-  г р у п п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»          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</w:t>
      </w:r>
      <w:r w:rsidR="000F4380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         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И П      Г л а з у н о в а      Е. А.                                                    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ОГРНИП:  3252375002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81255                      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ИНН:   234800810905                                                                                         353235, Краснодар.кр., Северский р-он, пгт. Афипский, ул. Ленина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 10-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а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,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оф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.5                         </w:t>
      </w:r>
      <w:r w:rsidR="001C63AB" w:rsidRPr="001F1C54">
        <w:rPr>
          <w:rFonts w:ascii="Times New Roman" w:eastAsia="Times New Roman" w:hAnsi="Times New Roman" w:cs="Times New Roman"/>
          <w:bCs/>
          <w:color w:val="000000"/>
          <w:lang w:eastAsia="ru-RU"/>
        </w:rPr>
        <w:t>тел</w:t>
      </w:r>
      <w:r w:rsidR="001C63AB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 </w:t>
      </w:r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8 (952</w:t>
      </w:r>
      <w:proofErr w:type="gramStart"/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)</w:t>
      </w:r>
      <w:proofErr w:type="gramEnd"/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8480862 ;   8 (918) 4714510 ;   8 (909 ) 4637075 ;   8 (928) 2036463                                                           www: discovery-group.ru ;   e-mail: travel@discovery-group.ru                                             </w:t>
      </w:r>
    </w:p>
    <w:p w:rsidR="00A506BF" w:rsidRPr="001376B5" w:rsidRDefault="001C2DF1" w:rsidP="00A506BF">
      <w:pPr>
        <w:pStyle w:val="a3"/>
        <w:shd w:val="clear" w:color="auto" w:fill="FFFFFF" w:themeFill="background1"/>
        <w:jc w:val="center"/>
        <w:rPr>
          <w:rFonts w:ascii="Arial" w:hAnsi="Arial" w:cs="Arial"/>
          <w:sz w:val="18"/>
          <w:szCs w:val="18"/>
          <w:lang w:val="en-US"/>
        </w:rPr>
      </w:pPr>
      <w:r w:rsidRPr="00A506BF">
        <w:rPr>
          <w:b/>
          <w:spacing w:val="-4"/>
          <w:lang w:val="en-US"/>
        </w:rPr>
        <w:t xml:space="preserve"> </w:t>
      </w:r>
      <w:r w:rsidR="00FE5192" w:rsidRPr="00A506BF">
        <w:rPr>
          <w:b/>
          <w:spacing w:val="-4"/>
          <w:lang w:val="en-US"/>
        </w:rPr>
        <w:t xml:space="preserve">      </w:t>
      </w:r>
      <w:r w:rsidR="005B7411" w:rsidRPr="00A506BF">
        <w:rPr>
          <w:b/>
          <w:spacing w:val="-4"/>
          <w:lang w:val="en-US"/>
        </w:rPr>
        <w:t xml:space="preserve">         </w:t>
      </w:r>
    </w:p>
    <w:p w:rsidR="00164507" w:rsidRPr="001376B5" w:rsidRDefault="00A506BF" w:rsidP="00A506BF">
      <w:pPr>
        <w:shd w:val="clear" w:color="auto" w:fill="FFFFFF" w:themeFill="background1"/>
        <w:tabs>
          <w:tab w:val="center" w:pos="5102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val="en-US" w:eastAsia="ru-RU"/>
        </w:rPr>
      </w:pPr>
      <w:r w:rsidRPr="001376B5">
        <w:rPr>
          <w:rFonts w:ascii="Arial" w:eastAsia="Times New Roman" w:hAnsi="Arial" w:cs="Arial"/>
          <w:sz w:val="18"/>
          <w:szCs w:val="18"/>
          <w:lang w:val="en-US" w:eastAsia="ru-RU"/>
        </w:rPr>
        <w:tab/>
      </w:r>
    </w:p>
    <w:p w:rsidR="00164507" w:rsidRPr="001376B5" w:rsidRDefault="00164507" w:rsidP="001A5EC3">
      <w:pPr>
        <w:pBdr>
          <w:bottom w:val="single" w:sz="6" w:space="1" w:color="auto"/>
        </w:pBd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n-US" w:eastAsia="ru-RU"/>
        </w:rPr>
      </w:pPr>
      <w:r w:rsidRPr="00164507">
        <w:rPr>
          <w:rFonts w:ascii="Arial" w:eastAsia="Times New Roman" w:hAnsi="Arial" w:cs="Arial"/>
          <w:vanish/>
          <w:sz w:val="16"/>
          <w:szCs w:val="16"/>
          <w:lang w:eastAsia="ru-RU"/>
        </w:rPr>
        <w:t>Начало</w:t>
      </w:r>
      <w:r w:rsidRPr="001376B5">
        <w:rPr>
          <w:rFonts w:ascii="Arial" w:eastAsia="Times New Roman" w:hAnsi="Arial" w:cs="Arial"/>
          <w:vanish/>
          <w:sz w:val="16"/>
          <w:szCs w:val="16"/>
          <w:lang w:val="en-US" w:eastAsia="ru-RU"/>
        </w:rPr>
        <w:t xml:space="preserve"> </w:t>
      </w:r>
      <w:r w:rsidRPr="00164507">
        <w:rPr>
          <w:rFonts w:ascii="Arial" w:eastAsia="Times New Roman" w:hAnsi="Arial" w:cs="Arial"/>
          <w:vanish/>
          <w:sz w:val="16"/>
          <w:szCs w:val="16"/>
          <w:lang w:eastAsia="ru-RU"/>
        </w:rPr>
        <w:t>формы</w:t>
      </w:r>
    </w:p>
    <w:p w:rsidR="00A506BF" w:rsidRPr="00316E71" w:rsidRDefault="00A506BF" w:rsidP="00A506B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</w:pPr>
    </w:p>
    <w:p w:rsidR="003515EC" w:rsidRPr="00A506BF" w:rsidRDefault="00A506BF" w:rsidP="00A506BF">
      <w:pPr>
        <w:pStyle w:val="4"/>
        <w:ind w:firstLine="0"/>
        <w:jc w:val="left"/>
        <w:rPr>
          <w:b/>
          <w:bCs/>
          <w:sz w:val="22"/>
          <w:szCs w:val="22"/>
        </w:rPr>
      </w:pPr>
      <w:r w:rsidRPr="00D32AFB">
        <w:rPr>
          <w:b/>
          <w:bCs/>
          <w:lang w:val="en-US"/>
        </w:rPr>
        <w:t xml:space="preserve">                                                                   </w:t>
      </w:r>
      <w:r w:rsidR="003515EC" w:rsidRPr="00A506BF">
        <w:rPr>
          <w:b/>
          <w:bCs/>
        </w:rPr>
        <w:t>ДОГОВОР №</w:t>
      </w:r>
      <w:r w:rsidR="003719F9" w:rsidRPr="00A506BF">
        <w:rPr>
          <w:b/>
          <w:bCs/>
          <w:sz w:val="22"/>
          <w:szCs w:val="22"/>
        </w:rPr>
        <w:t xml:space="preserve"> _______</w:t>
      </w:r>
    </w:p>
    <w:p w:rsidR="003719F9" w:rsidRPr="003719F9" w:rsidRDefault="003719F9" w:rsidP="003719F9">
      <w:pPr>
        <w:pStyle w:val="normal"/>
      </w:pPr>
    </w:p>
    <w:p w:rsidR="003515EC" w:rsidRDefault="003719F9" w:rsidP="003515EC">
      <w:pPr>
        <w:pStyle w:val="normal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="003515EC" w:rsidRPr="003719F9">
        <w:rPr>
          <w:b/>
          <w:bCs/>
          <w:sz w:val="28"/>
          <w:szCs w:val="28"/>
        </w:rPr>
        <w:t>возмездного оказания услуг</w:t>
      </w:r>
    </w:p>
    <w:p w:rsidR="00D32AFB" w:rsidRPr="00F716A3" w:rsidRDefault="00F716A3" w:rsidP="00D32AFB">
      <w:pPr>
        <w:pStyle w:val="normal"/>
        <w:ind w:firstLine="540"/>
        <w:jc w:val="center"/>
        <w:rPr>
          <w:b/>
          <w:sz w:val="24"/>
          <w:szCs w:val="24"/>
        </w:rPr>
      </w:pPr>
      <w:r w:rsidRPr="00F716A3">
        <w:rPr>
          <w:b/>
          <w:sz w:val="24"/>
          <w:szCs w:val="24"/>
        </w:rPr>
        <w:t>по подготовке документов для получения приглашений и виз иностранных государств</w:t>
      </w:r>
    </w:p>
    <w:p w:rsidR="003515EC" w:rsidRDefault="003515EC" w:rsidP="003515E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3515EC" w:rsidRDefault="003515EC" w:rsidP="003515EC">
      <w:pPr>
        <w:pStyle w:val="normal"/>
        <w:ind w:firstLine="54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г.</w:t>
      </w:r>
      <w:r w:rsidR="003719F9">
        <w:rPr>
          <w:b/>
          <w:bCs/>
          <w:sz w:val="22"/>
          <w:szCs w:val="22"/>
        </w:rPr>
        <w:t xml:space="preserve"> Краснодар</w:t>
      </w:r>
      <w:r w:rsidR="003719F9">
        <w:rPr>
          <w:b/>
          <w:bCs/>
          <w:sz w:val="22"/>
          <w:szCs w:val="22"/>
        </w:rPr>
        <w:tab/>
      </w:r>
      <w:r w:rsidR="003719F9">
        <w:rPr>
          <w:b/>
          <w:bCs/>
          <w:sz w:val="22"/>
          <w:szCs w:val="22"/>
        </w:rPr>
        <w:tab/>
      </w:r>
      <w:r w:rsidR="003719F9">
        <w:rPr>
          <w:b/>
          <w:bCs/>
          <w:sz w:val="22"/>
          <w:szCs w:val="22"/>
        </w:rPr>
        <w:tab/>
      </w:r>
      <w:r w:rsidR="003719F9">
        <w:rPr>
          <w:b/>
          <w:bCs/>
          <w:sz w:val="22"/>
          <w:szCs w:val="22"/>
        </w:rPr>
        <w:tab/>
      </w:r>
      <w:r w:rsidR="003719F9">
        <w:rPr>
          <w:b/>
          <w:bCs/>
          <w:sz w:val="22"/>
          <w:szCs w:val="22"/>
        </w:rPr>
        <w:tab/>
      </w:r>
      <w:r w:rsidR="003719F9">
        <w:rPr>
          <w:b/>
          <w:bCs/>
          <w:sz w:val="22"/>
          <w:szCs w:val="22"/>
        </w:rPr>
        <w:tab/>
      </w:r>
      <w:r w:rsidR="003719F9">
        <w:rPr>
          <w:b/>
          <w:bCs/>
          <w:sz w:val="22"/>
          <w:szCs w:val="22"/>
        </w:rPr>
        <w:tab/>
        <w:t xml:space="preserve">             </w:t>
      </w:r>
      <w:r>
        <w:rPr>
          <w:b/>
          <w:bCs/>
          <w:sz w:val="22"/>
          <w:szCs w:val="22"/>
        </w:rPr>
        <w:t xml:space="preserve"> «___» ___________  20 __ г.</w:t>
      </w:r>
    </w:p>
    <w:p w:rsidR="003515EC" w:rsidRDefault="003515EC" w:rsidP="003515E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B6928" w:rsidRDefault="00FB6928" w:rsidP="003515E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3515EC" w:rsidRPr="007038A9" w:rsidRDefault="003515EC" w:rsidP="003515EC">
      <w:pPr>
        <w:pStyle w:val="normal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«</w:t>
      </w:r>
      <w:proofErr w:type="spellStart"/>
      <w:r w:rsidRPr="007038A9">
        <w:rPr>
          <w:sz w:val="24"/>
          <w:szCs w:val="24"/>
        </w:rPr>
        <w:t>Дискавери-групп</w:t>
      </w:r>
      <w:proofErr w:type="spellEnd"/>
      <w:r w:rsidR="00B93224">
        <w:rPr>
          <w:sz w:val="24"/>
          <w:szCs w:val="24"/>
        </w:rPr>
        <w:t xml:space="preserve">» ИП Глазунова Е.А., </w:t>
      </w:r>
      <w:r w:rsidR="00D67291">
        <w:rPr>
          <w:sz w:val="24"/>
          <w:szCs w:val="24"/>
        </w:rPr>
        <w:t>в лице и</w:t>
      </w:r>
      <w:r w:rsidRPr="007038A9">
        <w:rPr>
          <w:sz w:val="24"/>
          <w:szCs w:val="24"/>
        </w:rPr>
        <w:t>н</w:t>
      </w:r>
      <w:r w:rsidR="00B93224">
        <w:rPr>
          <w:sz w:val="24"/>
          <w:szCs w:val="24"/>
        </w:rPr>
        <w:t xml:space="preserve">дивидуального предпринимателя </w:t>
      </w:r>
      <w:r w:rsidRPr="007038A9">
        <w:rPr>
          <w:sz w:val="24"/>
          <w:szCs w:val="24"/>
        </w:rPr>
        <w:t xml:space="preserve">Глазуновой Е.А., действующего на основании Свидетельства, именуемое в дальнейшем «Исполнитель», с одной Стороны,        </w:t>
      </w:r>
    </w:p>
    <w:p w:rsidR="003515EC" w:rsidRPr="007038A9" w:rsidRDefault="003515EC" w:rsidP="003515EC">
      <w:pPr>
        <w:pStyle w:val="normal"/>
        <w:jc w:val="both"/>
        <w:rPr>
          <w:sz w:val="24"/>
          <w:szCs w:val="24"/>
        </w:rPr>
      </w:pPr>
      <w:proofErr w:type="gramStart"/>
      <w:r w:rsidRPr="007038A9">
        <w:rPr>
          <w:sz w:val="24"/>
          <w:szCs w:val="24"/>
        </w:rPr>
        <w:t>и ________________________________________________, именуемое в дальнейшем «Заказчик», в лице ____________________________, действующего на основании ________, с другой Стороны, заключили настоящий Договор о нижеследующем:</w:t>
      </w:r>
      <w:proofErr w:type="gramEnd"/>
    </w:p>
    <w:p w:rsidR="003515EC" w:rsidRPr="007038A9" w:rsidRDefault="003515EC" w:rsidP="003515EC">
      <w:pPr>
        <w:pStyle w:val="normal"/>
        <w:ind w:firstLine="540"/>
        <w:jc w:val="both"/>
        <w:rPr>
          <w:b/>
          <w:bCs/>
          <w:sz w:val="24"/>
          <w:szCs w:val="24"/>
        </w:rPr>
      </w:pPr>
      <w:r w:rsidRPr="007038A9">
        <w:rPr>
          <w:sz w:val="24"/>
          <w:szCs w:val="24"/>
        </w:rPr>
        <w:t>.</w:t>
      </w:r>
    </w:p>
    <w:p w:rsidR="003515EC" w:rsidRPr="007038A9" w:rsidRDefault="003515EC" w:rsidP="003515EC">
      <w:pPr>
        <w:pStyle w:val="normal"/>
        <w:ind w:firstLine="720"/>
        <w:jc w:val="center"/>
        <w:rPr>
          <w:b/>
          <w:bCs/>
          <w:sz w:val="24"/>
          <w:szCs w:val="24"/>
        </w:rPr>
      </w:pPr>
      <w:r w:rsidRPr="007038A9">
        <w:rPr>
          <w:b/>
          <w:bCs/>
          <w:sz w:val="24"/>
          <w:szCs w:val="24"/>
        </w:rPr>
        <w:t>1. Предмет Договора</w:t>
      </w:r>
    </w:p>
    <w:p w:rsidR="003719F9" w:rsidRPr="007038A9" w:rsidRDefault="003719F9" w:rsidP="003515EC">
      <w:pPr>
        <w:pStyle w:val="normal"/>
        <w:ind w:firstLine="720"/>
        <w:jc w:val="center"/>
        <w:rPr>
          <w:sz w:val="24"/>
          <w:szCs w:val="24"/>
        </w:rPr>
      </w:pPr>
    </w:p>
    <w:p w:rsidR="003515EC" w:rsidRPr="007038A9" w:rsidRDefault="003515EC" w:rsidP="003515EC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1.1. «Исполнитель» по заявке «Заказчика» оказывает услуги «Заказчику» по подготовке документов для получения приглашений и виз иностранных государств, содействию в получении приглашений и виз, информационному и консультационному сопровождению «Заказчика» при оформлении и получении виз и приглашений, а «Заказчик» оплачивает предоставленные услуги. Перечень и порядок определения стоимости услуг указаны в Приложениях №1-№5, являющихся неотъемлемой частью настоящего Договора.</w:t>
      </w:r>
    </w:p>
    <w:p w:rsidR="003515EC" w:rsidRPr="007038A9" w:rsidRDefault="003515EC" w:rsidP="003515EC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 xml:space="preserve">1.2. При возникновении ограничений (либо послаблений), вводимых иностранными государствами, указанными в Приложениях №2-№5 настоящему Договору, в отношении граждан РФ и РБ, касающихся получения приглашений и виз, перечень стран и услуг может быть изменен «Исполнителем» в одностороннем порядке без подписания дополнительных соглашений к Договору. </w:t>
      </w:r>
      <w:proofErr w:type="gramStart"/>
      <w:r w:rsidRPr="007038A9">
        <w:rPr>
          <w:sz w:val="24"/>
          <w:szCs w:val="24"/>
        </w:rPr>
        <w:t>О</w:t>
      </w:r>
      <w:proofErr w:type="gramEnd"/>
      <w:r w:rsidRPr="007038A9">
        <w:rPr>
          <w:sz w:val="24"/>
          <w:szCs w:val="24"/>
        </w:rPr>
        <w:t xml:space="preserve"> всех таких изменениях  «Исполнитель» уведомляет «Заказчика» путем размещения соответствующей информации на сайте по адресу:</w:t>
      </w:r>
    </w:p>
    <w:p w:rsidR="003515EC" w:rsidRDefault="003A376B" w:rsidP="003515EC">
      <w:pPr>
        <w:pStyle w:val="normal"/>
        <w:jc w:val="both"/>
        <w:rPr>
          <w:sz w:val="24"/>
          <w:szCs w:val="24"/>
        </w:rPr>
      </w:pPr>
      <w:hyperlink r:id="rId9">
        <w:r w:rsidR="003515EC" w:rsidRPr="007038A9">
          <w:rPr>
            <w:color w:val="000000"/>
            <w:sz w:val="24"/>
            <w:szCs w:val="24"/>
            <w:u w:val="single"/>
          </w:rPr>
          <w:t>https://www.</w:t>
        </w:r>
      </w:hyperlink>
      <w:hyperlink r:id="rId10">
        <w:r w:rsidR="003515EC" w:rsidRPr="007038A9">
          <w:rPr>
            <w:sz w:val="24"/>
            <w:szCs w:val="24"/>
            <w:u w:val="single"/>
          </w:rPr>
          <w:t>discovery-group.ru</w:t>
        </w:r>
      </w:hyperlink>
      <w:hyperlink r:id="rId11">
        <w:r w:rsidR="003515EC" w:rsidRPr="007038A9">
          <w:rPr>
            <w:color w:val="000000"/>
            <w:sz w:val="24"/>
            <w:szCs w:val="24"/>
            <w:u w:val="single"/>
          </w:rPr>
          <w:t>/</w:t>
        </w:r>
      </w:hyperlink>
      <w:r w:rsidR="003515EC" w:rsidRPr="007038A9">
        <w:rPr>
          <w:sz w:val="24"/>
          <w:szCs w:val="24"/>
        </w:rPr>
        <w:t xml:space="preserve"> (Главная страница сайта/Визовая поддержка/Полезная информация/Договор возмездного оказания услуг).</w:t>
      </w:r>
    </w:p>
    <w:p w:rsidR="00FB6928" w:rsidRPr="007038A9" w:rsidRDefault="00FB6928" w:rsidP="003515EC">
      <w:pPr>
        <w:pStyle w:val="normal"/>
        <w:jc w:val="both"/>
        <w:rPr>
          <w:sz w:val="24"/>
          <w:szCs w:val="24"/>
        </w:rPr>
      </w:pPr>
    </w:p>
    <w:p w:rsidR="003515EC" w:rsidRPr="007038A9" w:rsidRDefault="003515EC" w:rsidP="003515EC">
      <w:pPr>
        <w:pStyle w:val="normal"/>
        <w:ind w:firstLine="720"/>
        <w:jc w:val="center"/>
        <w:rPr>
          <w:b/>
          <w:bCs/>
          <w:sz w:val="24"/>
          <w:szCs w:val="24"/>
        </w:rPr>
      </w:pPr>
      <w:r w:rsidRPr="007038A9">
        <w:rPr>
          <w:b/>
          <w:bCs/>
          <w:sz w:val="24"/>
          <w:szCs w:val="24"/>
        </w:rPr>
        <w:t>2. Основные условия Договора</w:t>
      </w:r>
    </w:p>
    <w:p w:rsidR="003719F9" w:rsidRPr="007038A9" w:rsidRDefault="003719F9" w:rsidP="003515EC">
      <w:pPr>
        <w:pStyle w:val="normal"/>
        <w:ind w:firstLine="720"/>
        <w:jc w:val="center"/>
        <w:rPr>
          <w:sz w:val="24"/>
          <w:szCs w:val="24"/>
        </w:rPr>
      </w:pPr>
    </w:p>
    <w:p w:rsidR="003515EC" w:rsidRPr="007038A9" w:rsidRDefault="003515EC" w:rsidP="003515EC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2.1. «Исполнитель» оказывает услуги на основании заявки «Заказчика», в которой указываются:</w:t>
      </w:r>
    </w:p>
    <w:p w:rsidR="003515EC" w:rsidRPr="007038A9" w:rsidRDefault="003515EC" w:rsidP="003515EC">
      <w:pPr>
        <w:pStyle w:val="normal"/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наименование услуги;</w:t>
      </w:r>
    </w:p>
    <w:p w:rsidR="003515EC" w:rsidRPr="007038A9" w:rsidRDefault="003515EC" w:rsidP="003515EC">
      <w:pPr>
        <w:pStyle w:val="normal"/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sz w:val="24"/>
          <w:szCs w:val="24"/>
        </w:rPr>
      </w:pPr>
      <w:r w:rsidRPr="007038A9">
        <w:rPr>
          <w:sz w:val="24"/>
          <w:szCs w:val="24"/>
        </w:rPr>
        <w:t xml:space="preserve">полная информация, необходимая для оказания конкретной услуги. </w:t>
      </w:r>
    </w:p>
    <w:p w:rsidR="003515EC" w:rsidRPr="007038A9" w:rsidRDefault="003515EC" w:rsidP="003515EC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lastRenderedPageBreak/>
        <w:t xml:space="preserve">2.2. Подтверждением принятия к исполнению заявки «Заказчика» (полным акцептом заявки) является выставление «Заказчику» счета на оплату. </w:t>
      </w:r>
    </w:p>
    <w:p w:rsidR="003515EC" w:rsidRPr="007038A9" w:rsidRDefault="003515EC" w:rsidP="003515EC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2.3. «Исполнитель» приступает к оказанию услуг только при условии оплаты услуг в полном объеме.</w:t>
      </w:r>
    </w:p>
    <w:p w:rsidR="003515EC" w:rsidRPr="007038A9" w:rsidRDefault="003515EC" w:rsidP="003515EC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 xml:space="preserve">2.4. Срок оказания каждой услуги составляет 10 (Десять) календарных дней </w:t>
      </w:r>
      <w:proofErr w:type="gramStart"/>
      <w:r w:rsidRPr="007038A9">
        <w:rPr>
          <w:sz w:val="24"/>
          <w:szCs w:val="24"/>
        </w:rPr>
        <w:t>с даты поступления</w:t>
      </w:r>
      <w:proofErr w:type="gramEnd"/>
      <w:r w:rsidRPr="007038A9">
        <w:rPr>
          <w:sz w:val="24"/>
          <w:szCs w:val="24"/>
        </w:rPr>
        <w:t xml:space="preserve"> предоплаты на расчетный счет «Исполнителя».  «Исполнитель» вправе оказать услуги досрочно, уведомив об этом «Заказчика». В срок оказания услуг не входит срок рассмотрения документов консульскими службами (необходимость проверки документов, получения ответов на запросы, запрос дополнительных документов и т.п., срок рассмотрения документов и выдачи виз).</w:t>
      </w:r>
    </w:p>
    <w:p w:rsidR="003515EC" w:rsidRPr="007038A9" w:rsidRDefault="003515EC" w:rsidP="003515EC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2.5. Оказанные услуги оформляются Сторонами Актом об оказании услуг. По факту оказания услуг  «Исполнитель» предоставляет «Заказчику» результат оказанных услуг, Акт об оказании услуг в 2 (Двух) экземплярах и счет-фактуру. “Заказчик” в течение 3-5  рабочих дней с момента получения указанных документов подписывает Акт об оказании услуг и направляет «Исполнителю» один экземпляр Акта об оказании услуг или мотивированный отказ от его подписания с указанием недостатков услуг. Если в установленный срок «Заказчик» не предоставил Акт об оказании услуг, подписанный со своей стороны, и не предоставил мотивированный отказ от его подписания, услуги считаются оказанными в полном объеме, а Акт об оказании услуг – подписанным со стороны «Заказчика».</w:t>
      </w:r>
    </w:p>
    <w:p w:rsidR="003515EC" w:rsidRPr="007038A9" w:rsidRDefault="003515EC" w:rsidP="003515EC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2.6. «Исполнитель» в зависимости от вида услуг оказывает их своими силами, либо с привлечением третьих лиц.</w:t>
      </w:r>
    </w:p>
    <w:p w:rsidR="003515EC" w:rsidRPr="007038A9" w:rsidRDefault="003515EC" w:rsidP="003515EC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 xml:space="preserve">2.7. В момент подписания настоящего Договора «Заказчик» ознакомлен с информацией о свойствах заказываемых услуг (о правилах и сроках, устанавливаемых посольством (консульством, консульскими службами) по приему и выдаче документов, о сроках нахождения документов в посольстве, возможных отказах в выдаче виз). </w:t>
      </w:r>
    </w:p>
    <w:p w:rsidR="003515EC" w:rsidRDefault="003515EC" w:rsidP="003515EC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2.8. В случае изменения условий заказанных услуг по данному Договору (изменение дат, сроков, количества виз и т.п.) по инициативе «Заказчика», он обязан подать новую заявку в порядке, определенном п. 2.1.-2.3. настоящего Договора.</w:t>
      </w:r>
    </w:p>
    <w:p w:rsidR="00FB6928" w:rsidRPr="007038A9" w:rsidRDefault="00FB6928" w:rsidP="003515EC">
      <w:pPr>
        <w:pStyle w:val="normal"/>
        <w:ind w:firstLine="540"/>
        <w:jc w:val="both"/>
        <w:rPr>
          <w:sz w:val="24"/>
          <w:szCs w:val="24"/>
        </w:rPr>
      </w:pPr>
    </w:p>
    <w:p w:rsidR="003515EC" w:rsidRPr="007038A9" w:rsidRDefault="003515EC" w:rsidP="003515EC">
      <w:pPr>
        <w:pStyle w:val="normal"/>
        <w:jc w:val="center"/>
        <w:rPr>
          <w:b/>
          <w:bCs/>
          <w:sz w:val="24"/>
          <w:szCs w:val="24"/>
        </w:rPr>
      </w:pPr>
      <w:r w:rsidRPr="007038A9">
        <w:rPr>
          <w:b/>
          <w:bCs/>
          <w:sz w:val="24"/>
          <w:szCs w:val="24"/>
        </w:rPr>
        <w:t>3. Ответственность Сторон:</w:t>
      </w:r>
    </w:p>
    <w:p w:rsidR="003719F9" w:rsidRPr="007038A9" w:rsidRDefault="003719F9" w:rsidP="003515EC">
      <w:pPr>
        <w:pStyle w:val="normal"/>
        <w:jc w:val="center"/>
        <w:rPr>
          <w:sz w:val="24"/>
          <w:szCs w:val="24"/>
        </w:rPr>
      </w:pPr>
    </w:p>
    <w:p w:rsidR="003515EC" w:rsidRPr="007038A9" w:rsidRDefault="003515EC" w:rsidP="003515EC">
      <w:pPr>
        <w:pStyle w:val="normal"/>
        <w:ind w:firstLine="567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3.1. «Исполнитель» несет ответственность за оказание услуг  при условии полной оплаты услуг «Заказчиком» по данному Договору  в установленные сроки.</w:t>
      </w:r>
    </w:p>
    <w:p w:rsidR="003515EC" w:rsidRPr="007038A9" w:rsidRDefault="003515EC" w:rsidP="003515EC">
      <w:pPr>
        <w:pStyle w:val="normal"/>
        <w:ind w:firstLine="567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3.2. «Исполнитель» не несет ответственность перед «Заказчиком» за действия третьих лиц (посольства, консульства, консульских служб), не возвращает стоимость услуг по настоящему Договору при отказе в выдаче виз, приглашений в случае:</w:t>
      </w:r>
    </w:p>
    <w:p w:rsidR="003515EC" w:rsidRPr="007038A9" w:rsidRDefault="003515EC" w:rsidP="003515EC">
      <w:pPr>
        <w:pStyle w:val="normal"/>
        <w:ind w:firstLine="567"/>
        <w:jc w:val="both"/>
        <w:rPr>
          <w:sz w:val="24"/>
          <w:szCs w:val="24"/>
        </w:rPr>
      </w:pPr>
      <w:r w:rsidRPr="007038A9">
        <w:rPr>
          <w:sz w:val="24"/>
          <w:szCs w:val="24"/>
        </w:rPr>
        <w:t xml:space="preserve">- несоответствия предоставленных документов предъявляемым требованиям; если «Заказчик» предоставил </w:t>
      </w:r>
      <w:proofErr w:type="gramStart"/>
      <w:r w:rsidRPr="007038A9">
        <w:rPr>
          <w:sz w:val="24"/>
          <w:szCs w:val="24"/>
        </w:rPr>
        <w:t>неточную</w:t>
      </w:r>
      <w:proofErr w:type="gramEnd"/>
      <w:r w:rsidRPr="007038A9">
        <w:rPr>
          <w:sz w:val="24"/>
          <w:szCs w:val="24"/>
        </w:rPr>
        <w:t xml:space="preserve"> либо неполную информацию, документы и т.п.;</w:t>
      </w:r>
    </w:p>
    <w:p w:rsidR="003515EC" w:rsidRPr="007038A9" w:rsidRDefault="003515EC" w:rsidP="003515EC">
      <w:pPr>
        <w:pStyle w:val="normal"/>
        <w:ind w:firstLine="567"/>
        <w:jc w:val="both"/>
        <w:rPr>
          <w:sz w:val="24"/>
          <w:szCs w:val="24"/>
        </w:rPr>
      </w:pPr>
      <w:proofErr w:type="gramStart"/>
      <w:r w:rsidRPr="007038A9">
        <w:rPr>
          <w:sz w:val="24"/>
          <w:szCs w:val="24"/>
        </w:rPr>
        <w:t>-  возникновения проблем, связанных с подлинностью документов (паспорт, справка, доверенность и т.д.), предоставляемых «Заказчиком» для оформления визы/виз (иных документов), при этом «Исполнитель» не несет ответственности за возможные последствия, связанные с этими обстоятельствами;</w:t>
      </w:r>
      <w:proofErr w:type="gramEnd"/>
    </w:p>
    <w:p w:rsidR="003515EC" w:rsidRPr="007038A9" w:rsidRDefault="003515EC" w:rsidP="003515EC">
      <w:pPr>
        <w:pStyle w:val="normal"/>
        <w:ind w:firstLine="567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- по причинам, не зависящим от  «Исполнителя»;</w:t>
      </w:r>
    </w:p>
    <w:p w:rsidR="003515EC" w:rsidRPr="007038A9" w:rsidRDefault="003515EC" w:rsidP="003515EC">
      <w:pPr>
        <w:pStyle w:val="normal"/>
        <w:ind w:firstLine="567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- а также в случае решения посольства (консульства, консульских служб) о выдаче визы иной категории и (или) на иной срок, чем были указаны в заявке «Заказчика».</w:t>
      </w:r>
    </w:p>
    <w:p w:rsidR="003515EC" w:rsidRPr="007038A9" w:rsidRDefault="003515EC" w:rsidP="003515EC">
      <w:pPr>
        <w:pStyle w:val="normal"/>
        <w:ind w:firstLine="567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3.3. «Исполнитель» не несет ответственности в случае отказа посольства (консульства, консульских служб) в выдаче виз либо за задержку в выдаче.</w:t>
      </w:r>
    </w:p>
    <w:p w:rsidR="003515EC" w:rsidRPr="007038A9" w:rsidRDefault="003515EC" w:rsidP="003515EC">
      <w:pPr>
        <w:pStyle w:val="normal"/>
        <w:ind w:firstLine="567"/>
        <w:jc w:val="both"/>
        <w:rPr>
          <w:sz w:val="24"/>
          <w:szCs w:val="24"/>
        </w:rPr>
      </w:pPr>
      <w:r w:rsidRPr="007038A9">
        <w:rPr>
          <w:sz w:val="24"/>
          <w:szCs w:val="24"/>
        </w:rPr>
        <w:t xml:space="preserve">3.4. Визы (приглашения), выданные на физическое лицо, указанное в заявке «Заказчика», не могут быть отозваны или аннулированы по инициативе «Заказчика». </w:t>
      </w:r>
    </w:p>
    <w:p w:rsidR="003515EC" w:rsidRPr="007038A9" w:rsidRDefault="003515EC" w:rsidP="003515EC">
      <w:pPr>
        <w:pStyle w:val="normal"/>
        <w:ind w:firstLine="567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3.5. «Заказчик» заверяет, что самостоятельно осуществляет уведомление о передаче персональных данных (получает согласие на передачу персональных данных) в порядке и сроки, установленные действующим законодательством о персональных данных.</w:t>
      </w:r>
    </w:p>
    <w:p w:rsidR="003515EC" w:rsidRPr="007038A9" w:rsidRDefault="003515EC" w:rsidP="003515EC">
      <w:pPr>
        <w:pStyle w:val="normal"/>
        <w:ind w:firstLine="567"/>
        <w:jc w:val="both"/>
        <w:rPr>
          <w:sz w:val="24"/>
          <w:szCs w:val="24"/>
        </w:rPr>
      </w:pPr>
      <w:r w:rsidRPr="007038A9">
        <w:rPr>
          <w:sz w:val="24"/>
          <w:szCs w:val="24"/>
        </w:rPr>
        <w:t xml:space="preserve"> </w:t>
      </w:r>
    </w:p>
    <w:p w:rsidR="00FB6928" w:rsidRDefault="00FB6928" w:rsidP="003515EC">
      <w:pPr>
        <w:pStyle w:val="normal"/>
        <w:ind w:firstLine="567"/>
        <w:jc w:val="center"/>
        <w:rPr>
          <w:b/>
          <w:bCs/>
          <w:sz w:val="24"/>
          <w:szCs w:val="24"/>
        </w:rPr>
      </w:pPr>
    </w:p>
    <w:p w:rsidR="003515EC" w:rsidRPr="007038A9" w:rsidRDefault="003515EC" w:rsidP="003515EC">
      <w:pPr>
        <w:pStyle w:val="normal"/>
        <w:ind w:firstLine="567"/>
        <w:jc w:val="center"/>
        <w:rPr>
          <w:b/>
          <w:bCs/>
          <w:sz w:val="24"/>
          <w:szCs w:val="24"/>
        </w:rPr>
      </w:pPr>
      <w:r w:rsidRPr="007038A9">
        <w:rPr>
          <w:b/>
          <w:bCs/>
          <w:sz w:val="24"/>
          <w:szCs w:val="24"/>
        </w:rPr>
        <w:lastRenderedPageBreak/>
        <w:t>4. Стоимость услуг</w:t>
      </w:r>
    </w:p>
    <w:p w:rsidR="003719F9" w:rsidRPr="007038A9" w:rsidRDefault="003719F9" w:rsidP="003515EC">
      <w:pPr>
        <w:pStyle w:val="normal"/>
        <w:ind w:firstLine="567"/>
        <w:jc w:val="center"/>
        <w:rPr>
          <w:b/>
          <w:bCs/>
          <w:sz w:val="24"/>
          <w:szCs w:val="24"/>
        </w:rPr>
      </w:pPr>
    </w:p>
    <w:p w:rsidR="003515EC" w:rsidRPr="007038A9" w:rsidRDefault="003515EC" w:rsidP="003515EC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 xml:space="preserve">4.1. Цены услуг определяются на основании Приложений №№ 2-5 к настоящему Договору, при этом цены, указанные в Приложениях №2 и №3, применяются для «Заказчика», если он является действительным членом Ассоциации международных автомобильных перевозчиков (АСМАП, далее по тексту — АСМАП), в противном случае применяются цены, указанные в Приложениях №4 и №5. Стоимость может быть изменена «Исполнителем» в одностороннем порядке в случае изменения </w:t>
      </w:r>
      <w:proofErr w:type="spellStart"/>
      <w:r w:rsidRPr="007038A9">
        <w:rPr>
          <w:sz w:val="24"/>
          <w:szCs w:val="24"/>
        </w:rPr>
        <w:t>ценообразующих</w:t>
      </w:r>
      <w:proofErr w:type="spellEnd"/>
      <w:r w:rsidRPr="007038A9">
        <w:rPr>
          <w:sz w:val="24"/>
          <w:szCs w:val="24"/>
        </w:rPr>
        <w:t xml:space="preserve"> факторов. </w:t>
      </w:r>
    </w:p>
    <w:p w:rsidR="003515EC" w:rsidRPr="007038A9" w:rsidRDefault="003515EC" w:rsidP="003515EC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В случае изменения цен на услуги  «Исполнитель» уведомляет «Заказчика» о новых ценах без подписания дополнительных соглашений путем размещения соответствующей информации на сайте по адресу:</w:t>
      </w:r>
    </w:p>
    <w:p w:rsidR="003515EC" w:rsidRPr="007038A9" w:rsidRDefault="003A376B" w:rsidP="003515EC">
      <w:pPr>
        <w:pStyle w:val="normal"/>
        <w:jc w:val="both"/>
        <w:rPr>
          <w:sz w:val="24"/>
          <w:szCs w:val="24"/>
        </w:rPr>
      </w:pPr>
      <w:hyperlink r:id="rId12">
        <w:r w:rsidR="003515EC" w:rsidRPr="007038A9">
          <w:rPr>
            <w:color w:val="000000"/>
            <w:sz w:val="24"/>
            <w:szCs w:val="24"/>
            <w:u w:val="single"/>
          </w:rPr>
          <w:t>https://www.</w:t>
        </w:r>
      </w:hyperlink>
      <w:hyperlink r:id="rId13">
        <w:r w:rsidR="003515EC" w:rsidRPr="007038A9">
          <w:rPr>
            <w:sz w:val="24"/>
            <w:szCs w:val="24"/>
            <w:u w:val="single"/>
          </w:rPr>
          <w:t>discovery-group.ru</w:t>
        </w:r>
      </w:hyperlink>
      <w:hyperlink r:id="rId14">
        <w:r w:rsidR="003515EC" w:rsidRPr="007038A9">
          <w:rPr>
            <w:color w:val="000000"/>
            <w:sz w:val="24"/>
            <w:szCs w:val="24"/>
            <w:u w:val="single"/>
          </w:rPr>
          <w:t>/</w:t>
        </w:r>
      </w:hyperlink>
      <w:r w:rsidR="003515EC" w:rsidRPr="007038A9">
        <w:rPr>
          <w:sz w:val="24"/>
          <w:szCs w:val="24"/>
        </w:rPr>
        <w:t xml:space="preserve"> (Главная страница сайта/Визовая поддержка/Полезная информация/Договор возмездного оказания услуг).</w:t>
      </w:r>
    </w:p>
    <w:p w:rsidR="003515EC" w:rsidRPr="007038A9" w:rsidRDefault="003515EC" w:rsidP="003515EC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4.2. В стоимость услуг не включаются расходы на оплату консульских сборов и пошлин, если иное прямо не предусмотрено приложениями к настоящему договору.</w:t>
      </w:r>
    </w:p>
    <w:p w:rsidR="003515EC" w:rsidRPr="007038A9" w:rsidRDefault="003515EC" w:rsidP="003515EC">
      <w:pPr>
        <w:pStyle w:val="normal"/>
        <w:numPr>
          <w:ilvl w:val="1"/>
          <w:numId w:val="3"/>
        </w:numPr>
        <w:ind w:left="0"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Оплата услуг по настоящему Договору производится путем внесения стопроцентной предоплаты.</w:t>
      </w:r>
    </w:p>
    <w:p w:rsidR="003515EC" w:rsidRPr="007038A9" w:rsidRDefault="003515EC" w:rsidP="003515EC">
      <w:pPr>
        <w:pStyle w:val="normal"/>
        <w:numPr>
          <w:ilvl w:val="1"/>
          <w:numId w:val="3"/>
        </w:numPr>
        <w:ind w:left="0"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Цены на услуги, оказываемые через представителей «Исполнителя» в городах иных, чем в Краснодаре, могут устанавливаться с учетом дополнительной платы за услуги представителя и отличаться от цен, указанных в Приложениях №№ 2-5.</w:t>
      </w:r>
    </w:p>
    <w:p w:rsidR="003515EC" w:rsidRPr="007038A9" w:rsidRDefault="003515EC" w:rsidP="003515EC">
      <w:pPr>
        <w:pStyle w:val="normal"/>
        <w:numPr>
          <w:ilvl w:val="1"/>
          <w:numId w:val="3"/>
        </w:numPr>
        <w:ind w:left="0"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«Исполнитель» вправе не принимать заявку «Заказчика» либо приостановить оказание услуг по настоящему Договору, в том числе удерживать полученные приглашения и/или визы «Заказчика», в случае, если у «Заказчика» имеется задолженность по настоящему Договору, а также по другим договорам, заключенным между  «Исполнителем» и «Заказчиком», до полного погашения такой задолженности. Удержание виз (иных полученных документов) признается Сторонами правомерным до момента погашения задолженности «Заказчика» перед  «Исполнителем».</w:t>
      </w:r>
    </w:p>
    <w:p w:rsidR="003515EC" w:rsidRPr="007038A9" w:rsidRDefault="003515EC" w:rsidP="003515EC">
      <w:pPr>
        <w:pStyle w:val="normal"/>
        <w:numPr>
          <w:ilvl w:val="1"/>
          <w:numId w:val="3"/>
        </w:numPr>
        <w:ind w:left="0" w:firstLine="540"/>
        <w:jc w:val="both"/>
        <w:rPr>
          <w:sz w:val="24"/>
          <w:szCs w:val="24"/>
        </w:rPr>
      </w:pPr>
      <w:proofErr w:type="gramStart"/>
      <w:r w:rsidRPr="007038A9">
        <w:rPr>
          <w:sz w:val="24"/>
          <w:szCs w:val="24"/>
        </w:rPr>
        <w:t>В случае наличия задолженности «Заказчика» по настоящему Договору «Исполнитель» вправе приостановить оказание услуг, исполнение своих обязательств «Заказчику» по другим договорам, заключенным между  «Исполнителем» и «Заказчиком», до полного погашения такой задолженности.</w:t>
      </w:r>
      <w:proofErr w:type="gramEnd"/>
    </w:p>
    <w:p w:rsidR="003515EC" w:rsidRPr="007038A9" w:rsidRDefault="003515EC" w:rsidP="003515EC">
      <w:pPr>
        <w:pStyle w:val="normal"/>
        <w:numPr>
          <w:ilvl w:val="1"/>
          <w:numId w:val="3"/>
        </w:numPr>
        <w:ind w:left="0" w:firstLine="540"/>
        <w:jc w:val="both"/>
        <w:rPr>
          <w:sz w:val="24"/>
          <w:szCs w:val="24"/>
        </w:rPr>
      </w:pPr>
      <w:proofErr w:type="gramStart"/>
      <w:r w:rsidRPr="007038A9">
        <w:rPr>
          <w:sz w:val="24"/>
          <w:szCs w:val="24"/>
        </w:rPr>
        <w:t>«Исполнитель» и «Заказчик» договорились, что обязательство по оплате услуг «Исполнителя» по настоящему Договору, а также иные обязательства «Заказчика» перед  «Исполнителем» по оплате по другим договорам, заключенным между «Исполнителем» и «Заказчиком», является встречным обязательством «Заказчика» по отношению к обязательству «Исполнителя» оказывать услуги по настоящему Договору, в том числе к обязательству передать «Заказчику» полученные приглашения и/или визы «Заказчика» по смыслу ст</w:t>
      </w:r>
      <w:proofErr w:type="gramEnd"/>
      <w:r w:rsidRPr="007038A9">
        <w:rPr>
          <w:sz w:val="24"/>
          <w:szCs w:val="24"/>
        </w:rPr>
        <w:t>. 328 ГК РФ.</w:t>
      </w:r>
    </w:p>
    <w:p w:rsidR="003515EC" w:rsidRPr="007038A9" w:rsidRDefault="003515EC" w:rsidP="003515EC">
      <w:pPr>
        <w:pStyle w:val="normal"/>
        <w:numPr>
          <w:ilvl w:val="1"/>
          <w:numId w:val="3"/>
        </w:numPr>
        <w:ind w:left="0" w:firstLine="540"/>
        <w:jc w:val="both"/>
        <w:rPr>
          <w:sz w:val="24"/>
          <w:szCs w:val="24"/>
        </w:rPr>
      </w:pPr>
      <w:proofErr w:type="gramStart"/>
      <w:r w:rsidRPr="007038A9">
        <w:rPr>
          <w:sz w:val="24"/>
          <w:szCs w:val="24"/>
        </w:rPr>
        <w:t>В случае если дипломатическом представительством принято решение о выдаче виз для «Заказчика» на срок больший, чем было заявлено в заявке «Заказчика», «Заказчик» обязуется осуществить доплату в виде разницы между ценой услуги по оформлению и получению визы на заявленный срок и ценой услуги по оформлению и получению визы на фактический срок не позднее пяти рабочих дней с момента получения соответствующего счета</w:t>
      </w:r>
      <w:proofErr w:type="gramEnd"/>
      <w:r w:rsidRPr="007038A9">
        <w:rPr>
          <w:sz w:val="24"/>
          <w:szCs w:val="24"/>
        </w:rPr>
        <w:t xml:space="preserve"> на оплату от  «Исполнителя».</w:t>
      </w:r>
    </w:p>
    <w:p w:rsidR="003719F9" w:rsidRPr="007038A9" w:rsidRDefault="003719F9" w:rsidP="003719F9">
      <w:pPr>
        <w:pStyle w:val="normal"/>
        <w:ind w:left="540"/>
        <w:jc w:val="both"/>
        <w:rPr>
          <w:sz w:val="24"/>
          <w:szCs w:val="24"/>
        </w:rPr>
      </w:pPr>
    </w:p>
    <w:p w:rsidR="001376B5" w:rsidRPr="007038A9" w:rsidRDefault="001376B5" w:rsidP="001376B5">
      <w:pPr>
        <w:pStyle w:val="normal"/>
        <w:ind w:left="720"/>
        <w:rPr>
          <w:b/>
          <w:bCs/>
          <w:sz w:val="24"/>
          <w:szCs w:val="24"/>
        </w:rPr>
      </w:pPr>
      <w:r w:rsidRPr="007038A9">
        <w:rPr>
          <w:b/>
          <w:sz w:val="24"/>
          <w:szCs w:val="24"/>
        </w:rPr>
        <w:t xml:space="preserve">                                              5. </w:t>
      </w:r>
      <w:r w:rsidRPr="007038A9">
        <w:rPr>
          <w:b/>
          <w:bCs/>
          <w:sz w:val="24"/>
          <w:szCs w:val="24"/>
        </w:rPr>
        <w:t>Порядок рассмотрения споров:</w:t>
      </w:r>
    </w:p>
    <w:p w:rsidR="001376B5" w:rsidRPr="007038A9" w:rsidRDefault="001376B5" w:rsidP="001376B5">
      <w:pPr>
        <w:pStyle w:val="normal"/>
        <w:ind w:left="720"/>
        <w:rPr>
          <w:sz w:val="24"/>
          <w:szCs w:val="24"/>
        </w:rPr>
      </w:pPr>
    </w:p>
    <w:p w:rsidR="001376B5" w:rsidRPr="007038A9" w:rsidRDefault="001376B5" w:rsidP="001376B5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 xml:space="preserve">5.1. Споры и разногласия разрешаются в Арбитражном суде </w:t>
      </w:r>
      <w:proofErr w:type="gramStart"/>
      <w:r w:rsidRPr="007038A9">
        <w:rPr>
          <w:sz w:val="24"/>
          <w:szCs w:val="24"/>
        </w:rPr>
        <w:t>г</w:t>
      </w:r>
      <w:proofErr w:type="gramEnd"/>
      <w:r w:rsidRPr="007038A9">
        <w:rPr>
          <w:sz w:val="24"/>
          <w:szCs w:val="24"/>
        </w:rPr>
        <w:t>. Краснодара. Применяемое право – законодательство РФ.</w:t>
      </w:r>
    </w:p>
    <w:p w:rsidR="001376B5" w:rsidRDefault="001376B5" w:rsidP="001376B5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 xml:space="preserve">5.2. Претензионный порядок урегулирования споров обязателен. Срок ответа на претензию - 10 (Десять) рабочих дней </w:t>
      </w:r>
      <w:proofErr w:type="gramStart"/>
      <w:r w:rsidRPr="007038A9">
        <w:rPr>
          <w:sz w:val="24"/>
          <w:szCs w:val="24"/>
        </w:rPr>
        <w:t>с даты</w:t>
      </w:r>
      <w:proofErr w:type="gramEnd"/>
      <w:r w:rsidRPr="007038A9">
        <w:rPr>
          <w:sz w:val="24"/>
          <w:szCs w:val="24"/>
        </w:rPr>
        <w:t xml:space="preserve"> ее получения.</w:t>
      </w:r>
    </w:p>
    <w:p w:rsidR="00FB6928" w:rsidRDefault="00FB6928" w:rsidP="001376B5">
      <w:pPr>
        <w:pStyle w:val="normal"/>
        <w:ind w:firstLine="540"/>
        <w:jc w:val="both"/>
        <w:rPr>
          <w:sz w:val="24"/>
          <w:szCs w:val="24"/>
        </w:rPr>
      </w:pPr>
    </w:p>
    <w:p w:rsidR="00FB6928" w:rsidRDefault="00FB6928" w:rsidP="001376B5">
      <w:pPr>
        <w:pStyle w:val="normal"/>
        <w:ind w:firstLine="540"/>
        <w:jc w:val="both"/>
        <w:rPr>
          <w:sz w:val="24"/>
          <w:szCs w:val="24"/>
        </w:rPr>
      </w:pPr>
    </w:p>
    <w:p w:rsidR="00FB6928" w:rsidRPr="007038A9" w:rsidRDefault="00FB6928" w:rsidP="001376B5">
      <w:pPr>
        <w:pStyle w:val="normal"/>
        <w:ind w:firstLine="540"/>
        <w:jc w:val="both"/>
        <w:rPr>
          <w:sz w:val="24"/>
          <w:szCs w:val="24"/>
        </w:rPr>
      </w:pPr>
    </w:p>
    <w:p w:rsidR="001376B5" w:rsidRPr="007038A9" w:rsidRDefault="001376B5" w:rsidP="001376B5">
      <w:pPr>
        <w:pStyle w:val="normal"/>
        <w:ind w:firstLine="540"/>
        <w:jc w:val="both"/>
        <w:rPr>
          <w:b/>
          <w:bCs/>
          <w:sz w:val="24"/>
          <w:szCs w:val="24"/>
        </w:rPr>
      </w:pPr>
    </w:p>
    <w:p w:rsidR="001376B5" w:rsidRPr="007038A9" w:rsidRDefault="001376B5" w:rsidP="001376B5">
      <w:pPr>
        <w:pStyle w:val="normal"/>
        <w:numPr>
          <w:ilvl w:val="0"/>
          <w:numId w:val="6"/>
        </w:numPr>
        <w:jc w:val="center"/>
        <w:rPr>
          <w:b/>
          <w:bCs/>
          <w:sz w:val="24"/>
          <w:szCs w:val="24"/>
        </w:rPr>
      </w:pPr>
      <w:r w:rsidRPr="007038A9">
        <w:rPr>
          <w:b/>
          <w:bCs/>
          <w:sz w:val="24"/>
          <w:szCs w:val="24"/>
        </w:rPr>
        <w:lastRenderedPageBreak/>
        <w:t>Срок действия Договора:</w:t>
      </w:r>
    </w:p>
    <w:p w:rsidR="001376B5" w:rsidRPr="007038A9" w:rsidRDefault="001376B5" w:rsidP="001376B5">
      <w:pPr>
        <w:pStyle w:val="normal"/>
        <w:ind w:left="720"/>
        <w:rPr>
          <w:sz w:val="24"/>
          <w:szCs w:val="24"/>
        </w:rPr>
      </w:pPr>
    </w:p>
    <w:p w:rsidR="001376B5" w:rsidRPr="007038A9" w:rsidRDefault="001376B5" w:rsidP="001376B5">
      <w:pPr>
        <w:pStyle w:val="normal"/>
        <w:ind w:firstLine="54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6.1. Настоящий Договор вступает в силу с момента его подписания и действует бессрочно. «Заказчик» вправе отказаться от исполнения настоящего Договора при условии письменного уведомления  «Исполнителя» за 30 (Тридцать) календарных дней.</w:t>
      </w:r>
    </w:p>
    <w:p w:rsidR="001376B5" w:rsidRDefault="001376B5" w:rsidP="001376B5">
      <w:pPr>
        <w:pStyle w:val="normal"/>
        <w:ind w:firstLine="540"/>
        <w:jc w:val="both"/>
        <w:rPr>
          <w:b/>
          <w:bCs/>
          <w:sz w:val="24"/>
          <w:szCs w:val="24"/>
        </w:rPr>
      </w:pPr>
    </w:p>
    <w:p w:rsidR="007038A9" w:rsidRPr="007038A9" w:rsidRDefault="007038A9" w:rsidP="001376B5">
      <w:pPr>
        <w:pStyle w:val="normal"/>
        <w:ind w:firstLine="540"/>
        <w:jc w:val="both"/>
        <w:rPr>
          <w:b/>
          <w:bCs/>
          <w:sz w:val="24"/>
          <w:szCs w:val="24"/>
        </w:rPr>
      </w:pPr>
    </w:p>
    <w:p w:rsidR="001376B5" w:rsidRPr="007038A9" w:rsidRDefault="001376B5" w:rsidP="001376B5">
      <w:pPr>
        <w:pStyle w:val="normal"/>
        <w:numPr>
          <w:ilvl w:val="0"/>
          <w:numId w:val="6"/>
        </w:numPr>
        <w:jc w:val="center"/>
        <w:rPr>
          <w:b/>
          <w:bCs/>
          <w:sz w:val="24"/>
          <w:szCs w:val="24"/>
        </w:rPr>
      </w:pPr>
      <w:r w:rsidRPr="007038A9">
        <w:rPr>
          <w:b/>
          <w:bCs/>
          <w:sz w:val="24"/>
          <w:szCs w:val="24"/>
        </w:rPr>
        <w:t>Адреса и банковские реквизиты Сторон:</w:t>
      </w:r>
    </w:p>
    <w:p w:rsidR="001376B5" w:rsidRPr="007038A9" w:rsidRDefault="001376B5" w:rsidP="001376B5">
      <w:pPr>
        <w:pStyle w:val="normal"/>
        <w:ind w:left="720"/>
        <w:rPr>
          <w:sz w:val="24"/>
          <w:szCs w:val="24"/>
        </w:rPr>
      </w:pPr>
    </w:p>
    <w:p w:rsidR="001376B5" w:rsidRPr="007038A9" w:rsidRDefault="001376B5" w:rsidP="001376B5">
      <w:pPr>
        <w:pStyle w:val="normal"/>
        <w:ind w:firstLine="720"/>
        <w:jc w:val="both"/>
        <w:rPr>
          <w:sz w:val="24"/>
          <w:szCs w:val="24"/>
        </w:rPr>
      </w:pPr>
      <w:r w:rsidRPr="007038A9">
        <w:rPr>
          <w:sz w:val="24"/>
          <w:szCs w:val="24"/>
        </w:rPr>
        <w:t>7.1. Подписанием настоящего Договора «Заказчик» подтверждает, что адрес для направления почтовой корреспонденции, указанный в п. 7, является надлежащим. Любые документы, отправленные «Исполнителем» по адресу, указанному в п. 7, считаются отправленными надлежащим образом. В случае если документы, направленные по адресу, указанному в п. 7, возвращаются «Исполнителю» в связи с отсутствием адресата или неполучением (отказом от получения), такие документы считаются полученными «Заказчиком».</w:t>
      </w:r>
    </w:p>
    <w:p w:rsidR="001376B5" w:rsidRPr="007038A9" w:rsidRDefault="001376B5" w:rsidP="001376B5">
      <w:pPr>
        <w:pStyle w:val="normal"/>
        <w:jc w:val="both"/>
        <w:rPr>
          <w:sz w:val="24"/>
          <w:szCs w:val="24"/>
        </w:rPr>
      </w:pPr>
      <w:r w:rsidRPr="007038A9">
        <w:rPr>
          <w:sz w:val="24"/>
          <w:szCs w:val="24"/>
        </w:rPr>
        <w:t xml:space="preserve">7.2. «Заказчик» обязан своевременно следить за уведомлениями  «Исполнителя» по настоящему договору, размещаемыми «Исполнителем» на сайте по адресу </w:t>
      </w:r>
      <w:hyperlink r:id="rId15">
        <w:r w:rsidRPr="007038A9">
          <w:rPr>
            <w:color w:val="000000"/>
            <w:sz w:val="24"/>
            <w:szCs w:val="24"/>
            <w:u w:val="single"/>
          </w:rPr>
          <w:t>https://www.</w:t>
        </w:r>
      </w:hyperlink>
      <w:hyperlink r:id="rId16">
        <w:r w:rsidRPr="007038A9">
          <w:rPr>
            <w:sz w:val="24"/>
            <w:szCs w:val="24"/>
            <w:u w:val="single"/>
          </w:rPr>
          <w:t>discovery-group.ru</w:t>
        </w:r>
      </w:hyperlink>
      <w:hyperlink r:id="rId17">
        <w:r w:rsidRPr="007038A9">
          <w:rPr>
            <w:color w:val="000000"/>
            <w:sz w:val="24"/>
            <w:szCs w:val="24"/>
            <w:u w:val="single"/>
          </w:rPr>
          <w:t>/</w:t>
        </w:r>
      </w:hyperlink>
      <w:r w:rsidRPr="007038A9">
        <w:rPr>
          <w:sz w:val="24"/>
          <w:szCs w:val="24"/>
        </w:rPr>
        <w:t xml:space="preserve"> (Главная страница сайта/Визовая поддержка/Полезная информация/Договор возмездного оказания услуг).</w:t>
      </w:r>
    </w:p>
    <w:p w:rsidR="001376B5" w:rsidRPr="007038A9" w:rsidRDefault="001376B5" w:rsidP="001376B5">
      <w:pPr>
        <w:pStyle w:val="normal"/>
        <w:ind w:firstLine="540"/>
        <w:jc w:val="both"/>
        <w:rPr>
          <w:sz w:val="24"/>
          <w:szCs w:val="24"/>
        </w:rPr>
      </w:pPr>
      <w:proofErr w:type="gramStart"/>
      <w:r w:rsidRPr="007038A9">
        <w:rPr>
          <w:sz w:val="24"/>
          <w:szCs w:val="24"/>
        </w:rPr>
        <w:t>Подача «Заказчиком» после размещениям на сайте соответствующего уведомления (п. 1.2., 4.2.</w:t>
      </w:r>
      <w:proofErr w:type="gramEnd"/>
      <w:r w:rsidRPr="007038A9">
        <w:rPr>
          <w:sz w:val="24"/>
          <w:szCs w:val="24"/>
        </w:rPr>
        <w:t xml:space="preserve"> </w:t>
      </w:r>
      <w:proofErr w:type="gramStart"/>
      <w:r w:rsidRPr="007038A9">
        <w:rPr>
          <w:sz w:val="24"/>
          <w:szCs w:val="24"/>
        </w:rPr>
        <w:t>Договора) заявки означает его согласие (акцепт) на оказание услуг на новых условиях.</w:t>
      </w:r>
      <w:proofErr w:type="gramEnd"/>
    </w:p>
    <w:p w:rsidR="00F716A3" w:rsidRPr="008C4575" w:rsidRDefault="00F716A3" w:rsidP="008C457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820"/>
        <w:gridCol w:w="76"/>
        <w:gridCol w:w="5594"/>
      </w:tblGrid>
      <w:tr w:rsidR="001376B5" w:rsidRPr="001376B5" w:rsidTr="00CF4464">
        <w:tc>
          <w:tcPr>
            <w:tcW w:w="4820" w:type="dxa"/>
            <w:shd w:val="clear" w:color="auto" w:fill="auto"/>
          </w:tcPr>
          <w:p w:rsidR="00F44BAE" w:rsidRPr="00EC1DCF" w:rsidRDefault="00F716A3" w:rsidP="00CF4464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DCF">
              <w:rPr>
                <w:rFonts w:ascii="Times New Roman" w:hAnsi="Times New Roman" w:cs="Times New Roman"/>
                <w:b/>
                <w:sz w:val="24"/>
                <w:szCs w:val="24"/>
              </w:rPr>
              <w:t>«Исполнитель»:</w:t>
            </w:r>
          </w:p>
          <w:p w:rsidR="001376B5" w:rsidRPr="001376B5" w:rsidRDefault="00F44BAE" w:rsidP="00CF446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Дискавери-групп</w:t>
            </w:r>
            <w:proofErr w:type="spellEnd"/>
            <w:r w:rsidR="001376B5" w:rsidRPr="001376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ИП Глазунова Е.А.</w:t>
            </w:r>
          </w:p>
          <w:p w:rsidR="008669E3" w:rsidRPr="00062A26" w:rsidRDefault="001376B5" w:rsidP="00CF4464">
            <w:pPr>
              <w:rPr>
                <w:rFonts w:ascii="Times New Roman" w:hAnsi="Times New Roman" w:cs="Times New Roman"/>
              </w:rPr>
            </w:pPr>
            <w:r w:rsidRPr="00062A26">
              <w:rPr>
                <w:rFonts w:ascii="Times New Roman" w:hAnsi="Times New Roman" w:cs="Times New Roman"/>
              </w:rPr>
              <w:t>ИНН</w:t>
            </w:r>
            <w:r w:rsidR="00F44BAE" w:rsidRPr="00062A26">
              <w:rPr>
                <w:rFonts w:ascii="Times New Roman" w:hAnsi="Times New Roman" w:cs="Times New Roman"/>
              </w:rPr>
              <w:t>: 234800810905</w:t>
            </w:r>
            <w:r w:rsidR="008669E3" w:rsidRPr="00062A26">
              <w:rPr>
                <w:rFonts w:ascii="Times New Roman" w:hAnsi="Times New Roman" w:cs="Times New Roman"/>
              </w:rPr>
              <w:t>;</w:t>
            </w:r>
          </w:p>
          <w:p w:rsidR="001376B5" w:rsidRPr="00062A26" w:rsidRDefault="00C8450C" w:rsidP="00CF4464">
            <w:pPr>
              <w:rPr>
                <w:rFonts w:ascii="Times New Roman" w:hAnsi="Times New Roman" w:cs="Times New Roman"/>
              </w:rPr>
            </w:pPr>
            <w:r w:rsidRPr="00062A26">
              <w:t xml:space="preserve"> </w:t>
            </w:r>
            <w:r w:rsidRPr="00062A26">
              <w:rPr>
                <w:rFonts w:ascii="Times New Roman" w:hAnsi="Times New Roman" w:cs="Times New Roman"/>
              </w:rPr>
              <w:t>ОГРН: 325237500281255</w:t>
            </w:r>
            <w:r w:rsidR="001376B5" w:rsidRPr="00062A26">
              <w:rPr>
                <w:rFonts w:ascii="Times New Roman" w:hAnsi="Times New Roman" w:cs="Times New Roman"/>
              </w:rPr>
              <w:t xml:space="preserve"> </w:t>
            </w:r>
          </w:p>
          <w:p w:rsidR="00062A26" w:rsidRDefault="00062A26" w:rsidP="00062A2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353235, РФ, Краснодар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р</w:t>
            </w:r>
            <w:proofErr w:type="spellEnd"/>
            <w:r>
              <w:rPr>
                <w:sz w:val="22"/>
                <w:szCs w:val="22"/>
              </w:rPr>
              <w:t xml:space="preserve">., Северский </w:t>
            </w:r>
            <w:proofErr w:type="spellStart"/>
            <w:r>
              <w:rPr>
                <w:sz w:val="22"/>
                <w:szCs w:val="22"/>
              </w:rPr>
              <w:t>р-он</w:t>
            </w:r>
            <w:proofErr w:type="spellEnd"/>
            <w:r>
              <w:rPr>
                <w:sz w:val="22"/>
                <w:szCs w:val="22"/>
              </w:rPr>
              <w:t xml:space="preserve">,  </w:t>
            </w:r>
            <w:proofErr w:type="spellStart"/>
            <w:r>
              <w:rPr>
                <w:sz w:val="22"/>
                <w:szCs w:val="22"/>
              </w:rPr>
              <w:t>пгт</w:t>
            </w:r>
            <w:proofErr w:type="spellEnd"/>
            <w:r>
              <w:rPr>
                <w:sz w:val="22"/>
                <w:szCs w:val="22"/>
              </w:rPr>
              <w:t xml:space="preserve">. Афипский, ул. Ленина, д. 10-А, </w:t>
            </w:r>
            <w:proofErr w:type="spellStart"/>
            <w:r>
              <w:rPr>
                <w:sz w:val="22"/>
                <w:szCs w:val="22"/>
              </w:rPr>
              <w:t>оф</w:t>
            </w:r>
            <w:proofErr w:type="spellEnd"/>
            <w:r>
              <w:rPr>
                <w:sz w:val="22"/>
                <w:szCs w:val="22"/>
              </w:rPr>
              <w:t>. 5</w:t>
            </w:r>
          </w:p>
          <w:p w:rsidR="00062A26" w:rsidRDefault="00062A26" w:rsidP="00062A26">
            <w:pPr>
              <w:pStyle w:val="normal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>.: 40802810900000003215</w:t>
            </w:r>
          </w:p>
          <w:p w:rsidR="00062A26" w:rsidRDefault="00062A26" w:rsidP="00062A2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Корр./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>.: 30101810200000000722</w:t>
            </w:r>
          </w:p>
          <w:p w:rsidR="00062A26" w:rsidRDefault="00062A26" w:rsidP="00062A2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КБ «Кубань Кредит» ООО </w:t>
            </w:r>
          </w:p>
          <w:p w:rsidR="00062A26" w:rsidRPr="00FB6928" w:rsidRDefault="00062A26" w:rsidP="00062A2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Краснодар, БИК: 040349722</w:t>
            </w:r>
          </w:p>
          <w:p w:rsidR="00062A26" w:rsidRPr="00FB6928" w:rsidRDefault="00062A26" w:rsidP="00062A26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FB6928">
              <w:rPr>
                <w:sz w:val="24"/>
                <w:szCs w:val="24"/>
              </w:rPr>
              <w:t>-</w:t>
            </w:r>
            <w:r w:rsidRPr="00062A26">
              <w:rPr>
                <w:sz w:val="24"/>
                <w:szCs w:val="24"/>
                <w:lang w:val="en-US"/>
              </w:rPr>
              <w:t>mail</w:t>
            </w:r>
            <w:r w:rsidRPr="00FB6928">
              <w:rPr>
                <w:sz w:val="24"/>
                <w:szCs w:val="24"/>
              </w:rPr>
              <w:t xml:space="preserve">: </w:t>
            </w:r>
            <w:hyperlink r:id="rId18" w:history="1">
              <w:r w:rsidRPr="00C35BAD">
                <w:rPr>
                  <w:rStyle w:val="ab"/>
                  <w:sz w:val="24"/>
                  <w:szCs w:val="24"/>
                  <w:lang w:val="en-US"/>
                </w:rPr>
                <w:t>travel</w:t>
              </w:r>
              <w:r w:rsidRPr="00FB6928">
                <w:rPr>
                  <w:rStyle w:val="ab"/>
                  <w:sz w:val="24"/>
                  <w:szCs w:val="24"/>
                </w:rPr>
                <w:t>@</w:t>
              </w:r>
              <w:r w:rsidRPr="00C35BAD">
                <w:rPr>
                  <w:rStyle w:val="ab"/>
                  <w:sz w:val="24"/>
                  <w:szCs w:val="24"/>
                  <w:lang w:val="en-US"/>
                </w:rPr>
                <w:t>discovery</w:t>
              </w:r>
              <w:r w:rsidRPr="00FB6928">
                <w:rPr>
                  <w:rStyle w:val="ab"/>
                  <w:sz w:val="24"/>
                  <w:szCs w:val="24"/>
                </w:rPr>
                <w:t>-</w:t>
              </w:r>
              <w:r w:rsidRPr="00C35BAD">
                <w:rPr>
                  <w:rStyle w:val="ab"/>
                  <w:sz w:val="24"/>
                  <w:szCs w:val="24"/>
                  <w:lang w:val="en-US"/>
                </w:rPr>
                <w:t>group</w:t>
              </w:r>
              <w:r w:rsidRPr="00FB6928">
                <w:rPr>
                  <w:rStyle w:val="ab"/>
                  <w:sz w:val="24"/>
                  <w:szCs w:val="24"/>
                </w:rPr>
                <w:t>.</w:t>
              </w:r>
              <w:proofErr w:type="spellStart"/>
              <w:r w:rsidRPr="00C35BAD">
                <w:rPr>
                  <w:rStyle w:val="ab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62A26" w:rsidRPr="00FB6928" w:rsidRDefault="00062A26" w:rsidP="00062A26">
            <w:pPr>
              <w:pStyle w:val="normal"/>
              <w:rPr>
                <w:sz w:val="22"/>
                <w:szCs w:val="22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www</w:t>
            </w:r>
            <w:proofErr w:type="gramEnd"/>
            <w:r w:rsidRPr="00FB692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travel</w:t>
            </w:r>
            <w:r w:rsidRPr="00FB6928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discovery</w:t>
            </w:r>
            <w:r w:rsidRPr="00FB692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group</w:t>
            </w:r>
            <w:r w:rsidRPr="00FB6928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1376B5" w:rsidRPr="008F78CD" w:rsidRDefault="00062A26" w:rsidP="00CF4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FB6928">
              <w:rPr>
                <w:rFonts w:ascii="Times New Roman" w:hAnsi="Times New Roman" w:cs="Times New Roman"/>
                <w:sz w:val="24"/>
                <w:szCs w:val="24"/>
              </w:rPr>
              <w:t>.: 8(918)4714510, 8(928)2036463</w:t>
            </w:r>
            <w:r w:rsidR="008F78CD" w:rsidRPr="00FB6928">
              <w:rPr>
                <w:rFonts w:ascii="Times New Roman" w:hAnsi="Times New Roman" w:cs="Times New Roman"/>
                <w:sz w:val="24"/>
                <w:szCs w:val="24"/>
              </w:rPr>
              <w:t xml:space="preserve">,            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1376B5" w:rsidRPr="001376B5" w:rsidRDefault="00F716A3" w:rsidP="00CF446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DCF">
              <w:rPr>
                <w:rFonts w:ascii="Times New Roman" w:hAnsi="Times New Roman" w:cs="Times New Roman"/>
                <w:b/>
                <w:sz w:val="24"/>
                <w:szCs w:val="24"/>
              </w:rPr>
              <w:t>«Заказчик</w:t>
            </w:r>
            <w:r w:rsidR="001376B5" w:rsidRPr="00EC1DCF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 w:rsidR="001376B5" w:rsidRPr="001376B5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EC1DCF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1376B5" w:rsidRPr="001376B5" w:rsidRDefault="001376B5" w:rsidP="00CF446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6B5">
              <w:rPr>
                <w:rFonts w:ascii="Times New Roman" w:hAnsi="Times New Roman" w:cs="Times New Roman"/>
                <w:sz w:val="24"/>
                <w:szCs w:val="24"/>
              </w:rPr>
              <w:t>Адрес_______________________________________</w:t>
            </w:r>
          </w:p>
          <w:p w:rsidR="001376B5" w:rsidRPr="001376B5" w:rsidRDefault="001376B5" w:rsidP="00CF446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6B5">
              <w:rPr>
                <w:rFonts w:ascii="Times New Roman" w:hAnsi="Times New Roman" w:cs="Times New Roman"/>
                <w:sz w:val="24"/>
                <w:szCs w:val="24"/>
              </w:rPr>
              <w:t>ИНН:№______________ КПП  _________________</w:t>
            </w:r>
          </w:p>
          <w:p w:rsidR="001376B5" w:rsidRPr="001376B5" w:rsidRDefault="001376B5" w:rsidP="00CF446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6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376B5">
              <w:rPr>
                <w:rFonts w:ascii="Times New Roman" w:hAnsi="Times New Roman" w:cs="Times New Roman"/>
                <w:sz w:val="24"/>
                <w:szCs w:val="24"/>
              </w:rPr>
              <w:t>/счет  ______________________________________</w:t>
            </w:r>
          </w:p>
          <w:p w:rsidR="001376B5" w:rsidRPr="001376B5" w:rsidRDefault="001376B5" w:rsidP="00CF446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6B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1376B5" w:rsidRPr="001376B5" w:rsidRDefault="001376B5" w:rsidP="00CF446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B5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1376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76B5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1376B5">
              <w:rPr>
                <w:rFonts w:ascii="Times New Roman" w:hAnsi="Times New Roman" w:cs="Times New Roman"/>
                <w:sz w:val="24"/>
                <w:szCs w:val="24"/>
              </w:rPr>
              <w:t>.   ____________________________________</w:t>
            </w:r>
          </w:p>
          <w:p w:rsidR="001376B5" w:rsidRPr="001376B5" w:rsidRDefault="001376B5" w:rsidP="00CF446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6B5">
              <w:rPr>
                <w:rFonts w:ascii="Times New Roman" w:hAnsi="Times New Roman" w:cs="Times New Roman"/>
                <w:sz w:val="24"/>
                <w:szCs w:val="24"/>
              </w:rPr>
              <w:t>ОКАТО   _______________ ОКПО ______________</w:t>
            </w:r>
          </w:p>
          <w:p w:rsidR="001376B5" w:rsidRPr="001376B5" w:rsidRDefault="001376B5" w:rsidP="00CF446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6B5">
              <w:rPr>
                <w:rFonts w:ascii="Times New Roman" w:hAnsi="Times New Roman" w:cs="Times New Roman"/>
                <w:sz w:val="24"/>
                <w:szCs w:val="24"/>
              </w:rPr>
              <w:t>БИК  _______________________________________</w:t>
            </w:r>
          </w:p>
        </w:tc>
      </w:tr>
      <w:tr w:rsidR="001376B5" w:rsidRPr="001376B5" w:rsidTr="00CF4464">
        <w:tc>
          <w:tcPr>
            <w:tcW w:w="4896" w:type="dxa"/>
            <w:gridSpan w:val="2"/>
            <w:shd w:val="clear" w:color="auto" w:fill="auto"/>
          </w:tcPr>
          <w:p w:rsidR="001376B5" w:rsidRPr="001376B5" w:rsidRDefault="008470CA" w:rsidP="00CF446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 и с к а в 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– групп</w:t>
            </w:r>
            <w:r w:rsidR="001376B5" w:rsidRPr="001376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94" w:type="dxa"/>
            <w:shd w:val="clear" w:color="auto" w:fill="auto"/>
          </w:tcPr>
          <w:p w:rsidR="001376B5" w:rsidRPr="001376B5" w:rsidRDefault="001376B5" w:rsidP="00CF446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6B5">
              <w:rPr>
                <w:rFonts w:ascii="Times New Roman" w:hAnsi="Times New Roman" w:cs="Times New Roman"/>
                <w:sz w:val="24"/>
                <w:szCs w:val="24"/>
              </w:rPr>
              <w:t xml:space="preserve">Телефон: ____________ </w:t>
            </w:r>
            <w:proofErr w:type="spellStart"/>
            <w:r w:rsidRPr="001376B5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1376B5">
              <w:rPr>
                <w:rFonts w:ascii="Times New Roman" w:hAnsi="Times New Roman" w:cs="Times New Roman"/>
                <w:sz w:val="24"/>
                <w:szCs w:val="24"/>
              </w:rPr>
              <w:t>: ________________</w:t>
            </w:r>
          </w:p>
        </w:tc>
      </w:tr>
      <w:tr w:rsidR="001376B5" w:rsidRPr="001376B5" w:rsidTr="00CF4464">
        <w:trPr>
          <w:trHeight w:val="486"/>
        </w:trPr>
        <w:tc>
          <w:tcPr>
            <w:tcW w:w="4896" w:type="dxa"/>
            <w:gridSpan w:val="2"/>
            <w:shd w:val="clear" w:color="auto" w:fill="auto"/>
            <w:vAlign w:val="bottom"/>
          </w:tcPr>
          <w:p w:rsidR="001376B5" w:rsidRPr="001376B5" w:rsidRDefault="008470CA" w:rsidP="00CF4464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0CA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1376B5" w:rsidRPr="008470CA">
              <w:rPr>
                <w:rFonts w:ascii="Times New Roman" w:hAnsi="Times New Roman" w:cs="Times New Roman"/>
                <w:sz w:val="24"/>
                <w:szCs w:val="24"/>
              </w:rPr>
              <w:t>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Глазунова Е.А</w:t>
            </w:r>
            <w:r w:rsidR="001376B5" w:rsidRPr="001376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376B5" w:rsidRPr="001376B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5594" w:type="dxa"/>
            <w:shd w:val="clear" w:color="auto" w:fill="auto"/>
            <w:vAlign w:val="bottom"/>
          </w:tcPr>
          <w:p w:rsidR="001376B5" w:rsidRPr="001376B5" w:rsidRDefault="001376B5" w:rsidP="00CF446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6B5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__________________/______________________/</w:t>
            </w:r>
          </w:p>
        </w:tc>
      </w:tr>
      <w:tr w:rsidR="001376B5" w:rsidRPr="001376B5" w:rsidTr="00CF4464">
        <w:trPr>
          <w:trHeight w:val="167"/>
        </w:trPr>
        <w:tc>
          <w:tcPr>
            <w:tcW w:w="4896" w:type="dxa"/>
            <w:gridSpan w:val="2"/>
            <w:shd w:val="clear" w:color="auto" w:fill="auto"/>
          </w:tcPr>
          <w:p w:rsidR="001376B5" w:rsidRPr="001376B5" w:rsidRDefault="00B60D14" w:rsidP="00CF446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м.п</w:t>
            </w:r>
            <w:r w:rsidR="001376B5" w:rsidRPr="00137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shd w:val="clear" w:color="auto" w:fill="auto"/>
          </w:tcPr>
          <w:p w:rsidR="001376B5" w:rsidRPr="001376B5" w:rsidRDefault="00B60D14" w:rsidP="00CF446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м.п</w:t>
            </w:r>
            <w:r w:rsidR="001376B5" w:rsidRPr="00137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376B5" w:rsidRPr="001376B5" w:rsidRDefault="001376B5" w:rsidP="001376B5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376B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565" w:type="dxa"/>
        <w:tblLayout w:type="fixed"/>
        <w:tblLook w:val="0000"/>
      </w:tblPr>
      <w:tblGrid>
        <w:gridCol w:w="554"/>
        <w:gridCol w:w="5183"/>
        <w:gridCol w:w="4356"/>
        <w:gridCol w:w="236"/>
        <w:gridCol w:w="236"/>
      </w:tblGrid>
      <w:tr w:rsidR="003515EC" w:rsidTr="00062A26">
        <w:trPr>
          <w:cantSplit/>
          <w:tblHeader/>
        </w:trPr>
        <w:tc>
          <w:tcPr>
            <w:tcW w:w="10093" w:type="dxa"/>
            <w:gridSpan w:val="3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533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 1</w:t>
            </w:r>
          </w:p>
          <w:p w:rsidR="003515EC" w:rsidRDefault="003515EC" w:rsidP="00350A62">
            <w:pPr>
              <w:pStyle w:val="normal"/>
              <w:ind w:left="-533"/>
              <w:jc w:val="righ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 Договору о возмездного оказания услуг</w:t>
            </w:r>
            <w:proofErr w:type="gramEnd"/>
          </w:p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________________ от  « ____»  ______________    20__ г.</w:t>
            </w:r>
          </w:p>
          <w:p w:rsidR="003515EC" w:rsidRDefault="003515EC" w:rsidP="00350A62">
            <w:pPr>
              <w:pStyle w:val="normal"/>
              <w:ind w:left="-533"/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</w:tc>
      </w:tr>
      <w:tr w:rsidR="003515EC" w:rsidTr="00062A26">
        <w:trPr>
          <w:cantSplit/>
          <w:tblHeader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48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услуги</w:t>
            </w:r>
          </w:p>
        </w:tc>
      </w:tr>
      <w:tr w:rsidR="003515EC" w:rsidTr="00062A26">
        <w:trPr>
          <w:cantSplit/>
          <w:trHeight w:val="522"/>
          <w:tblHeader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515EC" w:rsidRDefault="003515EC" w:rsidP="00350A62"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документов для получения приглашений и виз, содействие в получении приглашений и виз, информационное и консультационное сопровождение «Заказчика» при оформлении и получении виз и приглашений</w:t>
            </w:r>
          </w:p>
        </w:tc>
        <w:tc>
          <w:tcPr>
            <w:tcW w:w="4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Конкретные цены указываются в Приложениях №№ 2-5 к настоящему Договору</w:t>
            </w:r>
          </w:p>
        </w:tc>
      </w:tr>
    </w:tbl>
    <w:p w:rsidR="003515EC" w:rsidRDefault="003515EC" w:rsidP="003515EC">
      <w:pPr>
        <w:pStyle w:val="normal"/>
        <w:jc w:val="center"/>
        <w:rPr>
          <w:sz w:val="22"/>
          <w:szCs w:val="22"/>
        </w:rPr>
      </w:pPr>
    </w:p>
    <w:p w:rsidR="003515EC" w:rsidRDefault="003515EC" w:rsidP="003515EC">
      <w:pPr>
        <w:pStyle w:val="normal"/>
        <w:jc w:val="center"/>
        <w:rPr>
          <w:sz w:val="22"/>
          <w:szCs w:val="22"/>
        </w:rPr>
      </w:pPr>
    </w:p>
    <w:p w:rsidR="003515EC" w:rsidRDefault="003515EC" w:rsidP="003515EC">
      <w:pPr>
        <w:pStyle w:val="normal"/>
        <w:jc w:val="center"/>
        <w:rPr>
          <w:sz w:val="22"/>
          <w:szCs w:val="22"/>
        </w:rPr>
      </w:pPr>
    </w:p>
    <w:p w:rsidR="003515EC" w:rsidRDefault="003515EC" w:rsidP="003515EC">
      <w:pPr>
        <w:pStyle w:val="normal"/>
        <w:jc w:val="center"/>
        <w:rPr>
          <w:sz w:val="22"/>
          <w:szCs w:val="22"/>
        </w:rPr>
      </w:pPr>
    </w:p>
    <w:p w:rsidR="003515EC" w:rsidRDefault="003515EC" w:rsidP="003515EC"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tbl>
      <w:tblPr>
        <w:tblW w:w="10490" w:type="dxa"/>
        <w:tblLayout w:type="fixed"/>
        <w:tblLook w:val="0000"/>
      </w:tblPr>
      <w:tblGrid>
        <w:gridCol w:w="5004"/>
        <w:gridCol w:w="5486"/>
      </w:tblGrid>
      <w:tr w:rsidR="003515EC" w:rsidTr="00350A62">
        <w:trPr>
          <w:cantSplit/>
          <w:tblHeader/>
        </w:trPr>
        <w:tc>
          <w:tcPr>
            <w:tcW w:w="5004" w:type="dxa"/>
            <w:shd w:val="clear" w:color="auto" w:fill="auto"/>
          </w:tcPr>
          <w:p w:rsidR="00A83E33" w:rsidRDefault="00A83E33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«Исполнитель»:</w:t>
            </w:r>
          </w:p>
          <w:p w:rsidR="003515EC" w:rsidRPr="00B31738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</w:t>
            </w:r>
            <w:r w:rsidR="00B317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="00B317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="00B317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="00B317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  <w:r w:rsidR="00B317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="00B317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</w:t>
            </w:r>
            <w:r w:rsidR="00B3173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 w:rsidR="00B317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="00B317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 w:rsidR="00B317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групп» </w:t>
            </w:r>
          </w:p>
        </w:tc>
        <w:tc>
          <w:tcPr>
            <w:tcW w:w="5486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«Заказчик»:</w:t>
            </w:r>
          </w:p>
        </w:tc>
      </w:tr>
      <w:tr w:rsidR="003515EC" w:rsidTr="00350A62">
        <w:trPr>
          <w:cantSplit/>
          <w:tblHeader/>
        </w:trPr>
        <w:tc>
          <w:tcPr>
            <w:tcW w:w="5004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B31738" w:rsidP="00350A62">
            <w:pPr>
              <w:pStyle w:val="normal"/>
              <w:rPr>
                <w:sz w:val="22"/>
                <w:szCs w:val="22"/>
              </w:rPr>
            </w:pPr>
            <w:r w:rsidRPr="00B31738">
              <w:rPr>
                <w:bCs/>
                <w:sz w:val="22"/>
                <w:szCs w:val="22"/>
              </w:rPr>
              <w:t>ИП</w:t>
            </w:r>
            <w:r w:rsidR="003515EC">
              <w:rPr>
                <w:b/>
                <w:bCs/>
                <w:sz w:val="22"/>
                <w:szCs w:val="22"/>
              </w:rPr>
              <w:t>__________________</w:t>
            </w:r>
            <w:r w:rsidR="003515EC">
              <w:rPr>
                <w:sz w:val="22"/>
                <w:szCs w:val="22"/>
              </w:rPr>
              <w:t xml:space="preserve"> / Глазунова Е.А. /</w:t>
            </w:r>
          </w:p>
        </w:tc>
        <w:tc>
          <w:tcPr>
            <w:tcW w:w="5486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__________________/_________________/</w:t>
            </w:r>
          </w:p>
        </w:tc>
      </w:tr>
      <w:tr w:rsidR="003515EC" w:rsidTr="00350A62">
        <w:trPr>
          <w:cantSplit/>
          <w:tblHeader/>
        </w:trPr>
        <w:tc>
          <w:tcPr>
            <w:tcW w:w="5004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B31738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3515EC">
              <w:rPr>
                <w:sz w:val="22"/>
                <w:szCs w:val="22"/>
              </w:rPr>
              <w:t>М.П.</w:t>
            </w:r>
          </w:p>
        </w:tc>
        <w:tc>
          <w:tcPr>
            <w:tcW w:w="5486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B31738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515EC">
              <w:rPr>
                <w:sz w:val="22"/>
                <w:szCs w:val="22"/>
              </w:rPr>
              <w:t>М.П.</w:t>
            </w:r>
          </w:p>
        </w:tc>
      </w:tr>
    </w:tbl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</w:pPr>
      <w:r>
        <w:br w:type="page"/>
      </w:r>
    </w:p>
    <w:tbl>
      <w:tblPr>
        <w:tblW w:w="10565" w:type="dxa"/>
        <w:tblLayout w:type="fixed"/>
        <w:tblLook w:val="0000"/>
      </w:tblPr>
      <w:tblGrid>
        <w:gridCol w:w="10093"/>
        <w:gridCol w:w="236"/>
        <w:gridCol w:w="236"/>
      </w:tblGrid>
      <w:tr w:rsidR="003515EC" w:rsidTr="00350A62">
        <w:trPr>
          <w:cantSplit/>
          <w:tblHeader/>
        </w:trPr>
        <w:tc>
          <w:tcPr>
            <w:tcW w:w="10490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533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№ 2 </w:t>
            </w:r>
          </w:p>
          <w:p w:rsidR="003515EC" w:rsidRDefault="003515EC" w:rsidP="00350A62">
            <w:pPr>
              <w:pStyle w:val="normal"/>
              <w:ind w:left="-53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Договору возмездного оказания услуг</w:t>
            </w:r>
          </w:p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_______________ от «____» ______________    20__ г.</w:t>
            </w:r>
          </w:p>
          <w:p w:rsidR="003515EC" w:rsidRDefault="003515EC" w:rsidP="00350A62">
            <w:pPr>
              <w:pStyle w:val="normal"/>
              <w:ind w:left="-533"/>
              <w:jc w:val="center"/>
              <w:rPr>
                <w:sz w:val="22"/>
                <w:szCs w:val="22"/>
              </w:rPr>
            </w:pPr>
          </w:p>
        </w:tc>
        <w:tc>
          <w:tcPr>
            <w:tcW w:w="35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</w:tc>
      </w:tr>
    </w:tbl>
    <w:p w:rsidR="003515EC" w:rsidRDefault="003515EC" w:rsidP="003515EC"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Тарифы на услуги по оформлению и получению виз</w:t>
      </w:r>
    </w:p>
    <w:p w:rsidR="003515EC" w:rsidRDefault="003515EC" w:rsidP="003515EC"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для действительных членов АСМАП</w:t>
      </w:r>
    </w:p>
    <w:p w:rsidR="003515EC" w:rsidRDefault="003515EC" w:rsidP="003515EC">
      <w:pPr>
        <w:pStyle w:val="normal"/>
        <w:rPr>
          <w:b/>
          <w:bCs/>
          <w:sz w:val="22"/>
          <w:szCs w:val="22"/>
        </w:rPr>
      </w:pPr>
    </w:p>
    <w:p w:rsidR="003515EC" w:rsidRDefault="003515EC" w:rsidP="003515EC">
      <w:pPr>
        <w:pStyle w:val="normal"/>
        <w:ind w:left="-360" w:firstLine="360"/>
        <w:rPr>
          <w:sz w:val="22"/>
          <w:szCs w:val="22"/>
        </w:rPr>
      </w:pPr>
    </w:p>
    <w:tbl>
      <w:tblPr>
        <w:tblW w:w="9526" w:type="dxa"/>
        <w:tblInd w:w="108" w:type="dxa"/>
        <w:tblLayout w:type="fixed"/>
        <w:tblLook w:val="0400"/>
      </w:tblPr>
      <w:tblGrid>
        <w:gridCol w:w="2297"/>
        <w:gridCol w:w="2268"/>
        <w:gridCol w:w="2410"/>
        <w:gridCol w:w="2551"/>
      </w:tblGrid>
      <w:tr w:rsidR="003515EC" w:rsidTr="00350A62">
        <w:trPr>
          <w:cantSplit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15EC" w:rsidRDefault="003515EC" w:rsidP="00350A62">
            <w:pPr>
              <w:pStyle w:val="normal"/>
              <w:ind w:left="-360" w:firstLine="483"/>
              <w:jc w:val="both"/>
              <w:rPr>
                <w:sz w:val="22"/>
                <w:szCs w:val="22"/>
              </w:rPr>
            </w:pPr>
            <w:bookmarkStart w:id="0" w:name="_i6pm8agy3ecq" w:colFirst="0" w:colLast="0"/>
            <w:bookmarkEnd w:id="0"/>
            <w:r>
              <w:rPr>
                <w:sz w:val="22"/>
                <w:szCs w:val="22"/>
              </w:rPr>
              <w:t>Длительность визы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Страны </w:t>
            </w:r>
            <w:proofErr w:type="spellStart"/>
            <w:r>
              <w:rPr>
                <w:sz w:val="22"/>
                <w:szCs w:val="22"/>
              </w:rPr>
              <w:t>Шенгенской</w:t>
            </w:r>
            <w:proofErr w:type="spellEnd"/>
            <w:r>
              <w:rPr>
                <w:sz w:val="22"/>
                <w:szCs w:val="22"/>
              </w:rPr>
              <w:t xml:space="preserve"> зоны (п.4)/руб.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Исламская Республика Иран/руб.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Китайская Народная Республика/руб. </w:t>
            </w:r>
          </w:p>
        </w:tc>
      </w:tr>
      <w:tr w:rsidR="003515EC" w:rsidTr="00350A62">
        <w:trPr>
          <w:cantSplit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15EC" w:rsidRDefault="003515EC" w:rsidP="00350A62">
            <w:pPr>
              <w:pStyle w:val="normal"/>
              <w:ind w:firstLine="4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12 месяцев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B46CA1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2 50</w:t>
            </w:r>
            <w:r w:rsidR="003515EC">
              <w:rPr>
                <w:sz w:val="22"/>
                <w:szCs w:val="22"/>
              </w:rPr>
              <w:t>0-00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B46CA1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</w:t>
            </w:r>
            <w:r w:rsidR="003515EC">
              <w:rPr>
                <w:sz w:val="22"/>
                <w:szCs w:val="22"/>
              </w:rPr>
              <w:t>00-00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16E71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3515EC">
              <w:rPr>
                <w:sz w:val="22"/>
                <w:szCs w:val="22"/>
              </w:rPr>
              <w:t> 000-00*</w:t>
            </w:r>
          </w:p>
        </w:tc>
      </w:tr>
      <w:tr w:rsidR="003515EC" w:rsidTr="00350A62">
        <w:trPr>
          <w:cantSplit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15EC" w:rsidRDefault="003515EC" w:rsidP="00350A62">
            <w:pPr>
              <w:pStyle w:val="normal"/>
              <w:ind w:firstLine="4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Сроком до 2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B46CA1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</w:t>
            </w:r>
            <w:r w:rsidR="003515EC">
              <w:rPr>
                <w:sz w:val="22"/>
                <w:szCs w:val="22"/>
              </w:rPr>
              <w:t>00-00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15EC" w:rsidTr="00350A62">
        <w:trPr>
          <w:cantSplit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15EC" w:rsidRDefault="003515EC" w:rsidP="00350A62">
            <w:pPr>
              <w:pStyle w:val="normal"/>
              <w:ind w:firstLine="4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Сроком до 3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B46CA1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7 50</w:t>
            </w:r>
            <w:r w:rsidR="003515EC">
              <w:rPr>
                <w:sz w:val="22"/>
                <w:szCs w:val="22"/>
              </w:rPr>
              <w:t>0-00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15EC" w:rsidTr="00350A62">
        <w:trPr>
          <w:cantSplit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15EC" w:rsidRDefault="003515EC" w:rsidP="00350A62">
            <w:pPr>
              <w:pStyle w:val="normal"/>
              <w:ind w:firstLine="4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Сроком до 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B46CA1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12 50</w:t>
            </w:r>
            <w:r w:rsidR="003515EC">
              <w:rPr>
                <w:sz w:val="22"/>
                <w:szCs w:val="22"/>
              </w:rPr>
              <w:t>0-00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15EC" w:rsidTr="00350A62">
        <w:trPr>
          <w:cantSplit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Гарантийное письмо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B46CA1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3515EC">
              <w:rPr>
                <w:sz w:val="22"/>
                <w:szCs w:val="22"/>
              </w:rPr>
              <w:t>0-00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6CA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6CA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0-00</w:t>
            </w:r>
          </w:p>
        </w:tc>
      </w:tr>
    </w:tbl>
    <w:p w:rsidR="003515EC" w:rsidRDefault="003515EC" w:rsidP="003515EC">
      <w:pPr>
        <w:pStyle w:val="normal"/>
        <w:jc w:val="center"/>
        <w:rPr>
          <w:sz w:val="22"/>
          <w:szCs w:val="22"/>
        </w:rPr>
      </w:pPr>
    </w:p>
    <w:p w:rsidR="003515EC" w:rsidRDefault="003515EC" w:rsidP="003515EC">
      <w:pPr>
        <w:pStyle w:val="normal"/>
        <w:rPr>
          <w:sz w:val="22"/>
          <w:szCs w:val="22"/>
        </w:rPr>
      </w:pPr>
    </w:p>
    <w:tbl>
      <w:tblPr>
        <w:tblW w:w="9719" w:type="dxa"/>
        <w:tblInd w:w="93" w:type="dxa"/>
        <w:tblLayout w:type="fixed"/>
        <w:tblLook w:val="0000"/>
      </w:tblPr>
      <w:tblGrid>
        <w:gridCol w:w="9719"/>
      </w:tblGrid>
      <w:tr w:rsidR="003515EC" w:rsidTr="00350A62">
        <w:trPr>
          <w:cantSplit/>
          <w:trHeight w:val="255"/>
          <w:tblHeader/>
        </w:trPr>
        <w:tc>
          <w:tcPr>
            <w:tcW w:w="9719" w:type="dxa"/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Все тарифы указаны в рублях без учета НДС (в размере, установленном п. 3 ст. 164 НК РФ).</w:t>
            </w: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9719" w:type="dxa"/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Тарифы действуют, начиная с 01 марта 2026 года.</w:t>
            </w: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9719" w:type="dxa"/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«Заказчик» оплачивает выставленный счет в течение 3-5  рабочих дней с момента получения счета.</w:t>
            </w: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Страны </w:t>
            </w:r>
            <w:proofErr w:type="spellStart"/>
            <w:r>
              <w:rPr>
                <w:sz w:val="22"/>
                <w:szCs w:val="22"/>
              </w:rPr>
              <w:t>Шенгенской</w:t>
            </w:r>
            <w:proofErr w:type="spellEnd"/>
            <w:r>
              <w:rPr>
                <w:sz w:val="22"/>
                <w:szCs w:val="22"/>
              </w:rPr>
              <w:t xml:space="preserve"> зоны: Венгрия, Германия, Италия, Финляндия, Эстония.</w:t>
            </w: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* тариф включает в себя: консульский сбор, заполнение консульской анкеты. </w:t>
            </w:r>
          </w:p>
          <w:p w:rsidR="003515EC" w:rsidRDefault="003515EC" w:rsidP="00350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Тариф также предполагает (по запросу):</w:t>
            </w:r>
          </w:p>
          <w:p w:rsidR="003515EC" w:rsidRDefault="007143E6" w:rsidP="00350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доплату 3 0</w:t>
            </w:r>
            <w:r w:rsidR="003515EC">
              <w:rPr>
                <w:color w:val="000000"/>
                <w:sz w:val="22"/>
                <w:szCs w:val="22"/>
              </w:rPr>
              <w:t xml:space="preserve">00 руб., без учета НДС (в размере, установленном п. 3 ст. 164 НК РФ), за </w:t>
            </w:r>
            <w:proofErr w:type="spellStart"/>
            <w:r w:rsidR="003515EC">
              <w:rPr>
                <w:color w:val="000000"/>
                <w:sz w:val="22"/>
                <w:szCs w:val="22"/>
              </w:rPr>
              <w:t>полусрочное</w:t>
            </w:r>
            <w:proofErr w:type="spellEnd"/>
            <w:r w:rsidR="003515EC">
              <w:rPr>
                <w:color w:val="000000"/>
                <w:sz w:val="22"/>
                <w:szCs w:val="22"/>
              </w:rPr>
              <w:t xml:space="preserve"> рассмотрение документов: готовность визы на третий рабочий день после подачи документов в консульство);</w:t>
            </w:r>
          </w:p>
          <w:p w:rsidR="003515EC" w:rsidRDefault="007143E6" w:rsidP="00350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доплату 5 5</w:t>
            </w:r>
            <w:r w:rsidR="003515EC">
              <w:rPr>
                <w:color w:val="000000"/>
                <w:sz w:val="22"/>
                <w:szCs w:val="22"/>
              </w:rPr>
              <w:t>00 руб., без учета НДС (в размере, установленном п. 3 ст. 164 НК РФ), за срочное рассмотрение документов: готовность визы на следующий рабочий день после подачи документов в консульство).</w:t>
            </w:r>
          </w:p>
          <w:p w:rsidR="003515EC" w:rsidRDefault="003515EC" w:rsidP="00350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3515EC" w:rsidRDefault="003515EC" w:rsidP="003515EC">
      <w:pPr>
        <w:pStyle w:val="normal"/>
        <w:rPr>
          <w:sz w:val="22"/>
          <w:szCs w:val="22"/>
        </w:rPr>
      </w:pPr>
    </w:p>
    <w:p w:rsidR="003515EC" w:rsidRDefault="003515EC" w:rsidP="003515EC">
      <w:pPr>
        <w:pStyle w:val="normal"/>
        <w:rPr>
          <w:sz w:val="22"/>
          <w:szCs w:val="22"/>
        </w:rPr>
      </w:pPr>
    </w:p>
    <w:p w:rsidR="003515EC" w:rsidRDefault="003515EC" w:rsidP="003515EC">
      <w:pPr>
        <w:pStyle w:val="normal"/>
        <w:rPr>
          <w:sz w:val="22"/>
          <w:szCs w:val="22"/>
        </w:rPr>
      </w:pPr>
    </w:p>
    <w:p w:rsidR="003515EC" w:rsidRDefault="003515EC" w:rsidP="003515EC">
      <w:pPr>
        <w:pStyle w:val="normal"/>
        <w:rPr>
          <w:sz w:val="22"/>
          <w:szCs w:val="22"/>
        </w:rPr>
      </w:pPr>
    </w:p>
    <w:p w:rsidR="003515EC" w:rsidRDefault="003515EC" w:rsidP="003515EC"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</w:p>
    <w:tbl>
      <w:tblPr>
        <w:tblW w:w="10009" w:type="dxa"/>
        <w:tblLayout w:type="fixed"/>
        <w:tblLook w:val="0000"/>
      </w:tblPr>
      <w:tblGrid>
        <w:gridCol w:w="4928"/>
        <w:gridCol w:w="5081"/>
      </w:tblGrid>
      <w:tr w:rsidR="003515EC" w:rsidTr="00350A62">
        <w:trPr>
          <w:cantSplit/>
          <w:tblHeader/>
        </w:trPr>
        <w:tc>
          <w:tcPr>
            <w:tcW w:w="4928" w:type="dxa"/>
            <w:shd w:val="clear" w:color="auto" w:fill="auto"/>
          </w:tcPr>
          <w:p w:rsidR="00F94F9F" w:rsidRDefault="00F94F9F" w:rsidP="006A1CB8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«Исполнитель»:</w:t>
            </w:r>
          </w:p>
          <w:p w:rsidR="003515EC" w:rsidRDefault="003515EC" w:rsidP="006A1CB8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</w:t>
            </w:r>
            <w:r w:rsidR="006A1C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="006A1C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="006A1C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="006A1C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  <w:r w:rsidR="006A1C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="006A1C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</w:t>
            </w:r>
            <w:r w:rsidR="006A1CB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 w:rsidR="006A1C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="006A1C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 w:rsidR="006A1C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групп» </w:t>
            </w:r>
          </w:p>
        </w:tc>
        <w:tc>
          <w:tcPr>
            <w:tcW w:w="5081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«Заказчик»:</w:t>
            </w:r>
          </w:p>
        </w:tc>
      </w:tr>
      <w:tr w:rsidR="003515EC" w:rsidTr="00350A62">
        <w:trPr>
          <w:cantSplit/>
          <w:tblHeader/>
        </w:trPr>
        <w:tc>
          <w:tcPr>
            <w:tcW w:w="4928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6A1CB8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r w:rsidR="003515EC">
              <w:rPr>
                <w:b/>
                <w:bCs/>
                <w:sz w:val="22"/>
                <w:szCs w:val="22"/>
              </w:rPr>
              <w:t>__________________</w:t>
            </w:r>
            <w:r w:rsidR="003515EC">
              <w:rPr>
                <w:sz w:val="22"/>
                <w:szCs w:val="22"/>
              </w:rPr>
              <w:t xml:space="preserve"> / Глазунова Е.А./</w:t>
            </w:r>
          </w:p>
        </w:tc>
        <w:tc>
          <w:tcPr>
            <w:tcW w:w="5081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__________________/_________________/</w:t>
            </w:r>
          </w:p>
        </w:tc>
      </w:tr>
      <w:tr w:rsidR="003515EC" w:rsidTr="00350A62">
        <w:trPr>
          <w:cantSplit/>
          <w:tblHeader/>
        </w:trPr>
        <w:tc>
          <w:tcPr>
            <w:tcW w:w="4928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081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-533"/>
        <w:jc w:val="right"/>
        <w:rPr>
          <w:color w:val="000000"/>
          <w:sz w:val="22"/>
          <w:szCs w:val="22"/>
        </w:rPr>
      </w:pPr>
    </w:p>
    <w:p w:rsidR="003515EC" w:rsidRDefault="003515EC" w:rsidP="003515EC">
      <w:pPr>
        <w:pStyle w:val="normal"/>
      </w:pPr>
    </w:p>
    <w:p w:rsidR="003515EC" w:rsidRDefault="003515EC" w:rsidP="003515EC">
      <w:pPr>
        <w:pStyle w:val="normal"/>
      </w:pPr>
    </w:p>
    <w:p w:rsidR="003515EC" w:rsidRDefault="003515EC" w:rsidP="003515EC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-533"/>
        <w:jc w:val="right"/>
        <w:rPr>
          <w:color w:val="000000"/>
          <w:sz w:val="22"/>
          <w:szCs w:val="22"/>
        </w:rPr>
      </w:pPr>
    </w:p>
    <w:p w:rsidR="003515EC" w:rsidRDefault="003515EC" w:rsidP="003515EC">
      <w:pPr>
        <w:pStyle w:val="normal"/>
        <w:spacing w:after="160" w:line="259" w:lineRule="auto"/>
        <w:rPr>
          <w:sz w:val="22"/>
          <w:szCs w:val="22"/>
        </w:rPr>
      </w:pPr>
      <w:r>
        <w:br w:type="page"/>
      </w:r>
    </w:p>
    <w:p w:rsidR="003515EC" w:rsidRDefault="003515EC" w:rsidP="003515EC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-533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3</w:t>
      </w:r>
    </w:p>
    <w:p w:rsidR="003515EC" w:rsidRDefault="003515EC" w:rsidP="003515EC">
      <w:pPr>
        <w:pStyle w:val="normal"/>
        <w:ind w:left="-533"/>
        <w:jc w:val="right"/>
        <w:rPr>
          <w:sz w:val="22"/>
          <w:szCs w:val="22"/>
        </w:rPr>
      </w:pPr>
      <w:r>
        <w:rPr>
          <w:sz w:val="22"/>
          <w:szCs w:val="22"/>
        </w:rPr>
        <w:t>к Договору возмездного оказания услуг</w:t>
      </w:r>
    </w:p>
    <w:p w:rsidR="003515EC" w:rsidRDefault="003515EC" w:rsidP="003515EC"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№ ________________ от «____» ______________    20__ г.</w:t>
      </w:r>
    </w:p>
    <w:p w:rsidR="003515EC" w:rsidRDefault="003515EC" w:rsidP="003515EC">
      <w:pPr>
        <w:pStyle w:val="normal"/>
        <w:jc w:val="center"/>
        <w:rPr>
          <w:b/>
          <w:bCs/>
          <w:sz w:val="22"/>
          <w:szCs w:val="22"/>
        </w:rPr>
      </w:pPr>
    </w:p>
    <w:p w:rsidR="003515EC" w:rsidRDefault="003515EC" w:rsidP="003515EC"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Стоимость дополнительных услуг</w:t>
      </w:r>
    </w:p>
    <w:p w:rsidR="003515EC" w:rsidRDefault="003515EC" w:rsidP="003515EC"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для действительных членов АСМАП</w:t>
      </w:r>
    </w:p>
    <w:p w:rsidR="003515EC" w:rsidRDefault="003515EC" w:rsidP="003515EC">
      <w:pPr>
        <w:pStyle w:val="normal"/>
        <w:jc w:val="center"/>
        <w:rPr>
          <w:b/>
          <w:bCs/>
          <w:sz w:val="22"/>
          <w:szCs w:val="22"/>
        </w:rPr>
      </w:pPr>
    </w:p>
    <w:tbl>
      <w:tblPr>
        <w:tblW w:w="10160" w:type="dxa"/>
        <w:tblInd w:w="23" w:type="dxa"/>
        <w:tblLayout w:type="fixed"/>
        <w:tblLook w:val="0000"/>
      </w:tblPr>
      <w:tblGrid>
        <w:gridCol w:w="580"/>
        <w:gridCol w:w="5220"/>
        <w:gridCol w:w="4350"/>
        <w:gridCol w:w="10"/>
      </w:tblGrid>
      <w:tr w:rsidR="003515EC" w:rsidTr="00350A62">
        <w:trPr>
          <w:cantSplit/>
          <w:trHeight w:val="270"/>
          <w:tblHeader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515EC" w:rsidRDefault="003515EC" w:rsidP="00350A62">
            <w:pPr>
              <w:pStyle w:val="norma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УСЛУГ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Сумма/руб.</w:t>
            </w: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анкет для получения виз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480-00  </w:t>
            </w:r>
          </w:p>
        </w:tc>
      </w:tr>
      <w:tr w:rsidR="003515EC" w:rsidTr="00350A62">
        <w:trPr>
          <w:cantSplit/>
          <w:trHeight w:val="510"/>
          <w:tblHeader/>
        </w:trPr>
        <w:tc>
          <w:tcPr>
            <w:tcW w:w="58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 итальянского приглашения от аккредитованного консульством партнера </w:t>
            </w:r>
          </w:p>
        </w:tc>
        <w:tc>
          <w:tcPr>
            <w:tcW w:w="43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7 500-00</w:t>
            </w:r>
          </w:p>
        </w:tc>
      </w:tr>
      <w:tr w:rsidR="003515EC" w:rsidTr="00350A62">
        <w:trPr>
          <w:gridAfter w:val="1"/>
          <w:wAfter w:w="10" w:type="dxa"/>
          <w:cantSplit/>
          <w:trHeight w:val="270"/>
          <w:tblHeader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 на документы</w:t>
            </w:r>
          </w:p>
        </w:tc>
      </w:tr>
      <w:tr w:rsidR="003515EC" w:rsidTr="00350A62">
        <w:trPr>
          <w:gridAfter w:val="1"/>
          <w:wAfter w:w="10" w:type="dxa"/>
          <w:cantSplit/>
          <w:trHeight w:val="270"/>
          <w:tblHeader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«Стандартный»</w:t>
            </w:r>
          </w:p>
          <w:p w:rsidR="003515EC" w:rsidRDefault="003515EC" w:rsidP="00350A6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(печать </w:t>
            </w:r>
            <w:proofErr w:type="gramStart"/>
            <w:r>
              <w:rPr>
                <w:sz w:val="22"/>
                <w:szCs w:val="22"/>
              </w:rPr>
              <w:t>готовых</w:t>
            </w:r>
            <w:proofErr w:type="gramEnd"/>
            <w:r>
              <w:rPr>
                <w:sz w:val="22"/>
                <w:szCs w:val="22"/>
              </w:rPr>
              <w:t xml:space="preserve"> фотографии без ретуши)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600-00</w:t>
            </w:r>
          </w:p>
        </w:tc>
      </w:tr>
      <w:tr w:rsidR="003515EC" w:rsidTr="00350A62">
        <w:trPr>
          <w:gridAfter w:val="1"/>
          <w:wAfter w:w="10" w:type="dxa"/>
          <w:cantSplit/>
          <w:trHeight w:val="270"/>
          <w:tblHeader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EC" w:rsidRDefault="003515EC" w:rsidP="00350A6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 «Фото в офисе» </w:t>
            </w:r>
          </w:p>
          <w:p w:rsidR="003515EC" w:rsidRDefault="003515EC" w:rsidP="00350A6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(фотографирование и печать фотографий)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675-00</w:t>
            </w:r>
          </w:p>
        </w:tc>
      </w:tr>
      <w:tr w:rsidR="003515EC" w:rsidTr="00350A62">
        <w:trPr>
          <w:gridAfter w:val="1"/>
          <w:wAfter w:w="10" w:type="dxa"/>
          <w:cantSplit/>
          <w:trHeight w:val="270"/>
          <w:tblHeader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EC" w:rsidRDefault="003515EC" w:rsidP="00350A6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«стандартный + ретушь»</w:t>
            </w:r>
          </w:p>
          <w:p w:rsidR="003515EC" w:rsidRDefault="003515EC" w:rsidP="00350A62">
            <w:pPr>
              <w:pStyle w:val="normal"/>
              <w:shd w:val="clear" w:color="auto" w:fill="FFFFFF"/>
              <w:rPr>
                <w:rFonts w:ascii="Helvetica Neue" w:eastAsia="Helvetica Neue" w:hAnsi="Helvetica Neue" w:cs="Helvetica Neue"/>
                <w:color w:val="1A1A1A"/>
                <w:sz w:val="23"/>
                <w:szCs w:val="23"/>
              </w:rPr>
            </w:pPr>
            <w:r>
              <w:rPr>
                <w:sz w:val="22"/>
                <w:szCs w:val="22"/>
              </w:rPr>
              <w:t>(обработка, редактирование и печать фотографий)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750-00</w:t>
            </w:r>
          </w:p>
        </w:tc>
      </w:tr>
      <w:tr w:rsidR="003515EC" w:rsidTr="00350A62">
        <w:trPr>
          <w:gridAfter w:val="1"/>
          <w:wAfter w:w="10" w:type="dxa"/>
          <w:cantSplit/>
          <w:trHeight w:val="270"/>
          <w:tblHeader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EC" w:rsidRDefault="003515EC" w:rsidP="00350A6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Печать и копирование документов, за страницу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40-00</w:t>
            </w:r>
          </w:p>
        </w:tc>
      </w:tr>
    </w:tbl>
    <w:p w:rsidR="003515EC" w:rsidRDefault="003515EC" w:rsidP="003515EC">
      <w:pPr>
        <w:pStyle w:val="normal"/>
        <w:jc w:val="center"/>
        <w:rPr>
          <w:sz w:val="22"/>
          <w:szCs w:val="22"/>
        </w:rPr>
      </w:pPr>
    </w:p>
    <w:tbl>
      <w:tblPr>
        <w:tblW w:w="9719" w:type="dxa"/>
        <w:tblInd w:w="93" w:type="dxa"/>
        <w:tblLayout w:type="fixed"/>
        <w:tblLook w:val="0000"/>
      </w:tblPr>
      <w:tblGrid>
        <w:gridCol w:w="9719"/>
      </w:tblGrid>
      <w:tr w:rsidR="003515EC" w:rsidTr="00350A62">
        <w:trPr>
          <w:cantSplit/>
          <w:trHeight w:val="255"/>
          <w:tblHeader/>
        </w:trPr>
        <w:tc>
          <w:tcPr>
            <w:tcW w:w="9719" w:type="dxa"/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9719" w:type="dxa"/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Все тарифы указаны в рублях без учета НДС (в размере, установленном п. 3 ст. 164 НК РФ).</w:t>
            </w: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9719" w:type="dxa"/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Тарифы действуют, начиная с 01 марта 2026 года.</w:t>
            </w: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9719" w:type="dxa"/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«Заказчик» оплачивает выставленный счет в течение 3-5 рабочих дней с момента получения счета.</w:t>
            </w: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</w:tc>
      </w:tr>
    </w:tbl>
    <w:p w:rsidR="003515EC" w:rsidRDefault="003515EC" w:rsidP="003515EC"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</w:p>
    <w:tbl>
      <w:tblPr>
        <w:tblW w:w="10009" w:type="dxa"/>
        <w:tblLayout w:type="fixed"/>
        <w:tblLook w:val="0000"/>
      </w:tblPr>
      <w:tblGrid>
        <w:gridCol w:w="5004"/>
        <w:gridCol w:w="5005"/>
      </w:tblGrid>
      <w:tr w:rsidR="003515EC" w:rsidTr="00350A62">
        <w:trPr>
          <w:cantSplit/>
          <w:tblHeader/>
        </w:trPr>
        <w:tc>
          <w:tcPr>
            <w:tcW w:w="5004" w:type="dxa"/>
            <w:shd w:val="clear" w:color="auto" w:fill="auto"/>
          </w:tcPr>
          <w:p w:rsidR="00B6326E" w:rsidRDefault="00B6326E" w:rsidP="0021631C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«Исполнитель»:</w:t>
            </w:r>
          </w:p>
          <w:p w:rsidR="003515EC" w:rsidRDefault="003515EC" w:rsidP="0021631C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«Д</w:t>
            </w:r>
            <w:r w:rsidR="002163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="002163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="002163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="002163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  <w:r w:rsidR="002163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="002163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</w:t>
            </w:r>
            <w:r w:rsidR="0021631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 w:rsidR="002163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="002163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 w:rsidR="002163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групп» </w:t>
            </w:r>
          </w:p>
        </w:tc>
        <w:tc>
          <w:tcPr>
            <w:tcW w:w="5005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«Заказчик»:</w:t>
            </w:r>
          </w:p>
        </w:tc>
      </w:tr>
      <w:tr w:rsidR="003515EC" w:rsidTr="00350A62">
        <w:trPr>
          <w:cantSplit/>
          <w:tblHeader/>
        </w:trPr>
        <w:tc>
          <w:tcPr>
            <w:tcW w:w="5004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21631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r w:rsidR="003515EC">
              <w:rPr>
                <w:b/>
                <w:bCs/>
                <w:sz w:val="22"/>
                <w:szCs w:val="22"/>
              </w:rPr>
              <w:t>__________________</w:t>
            </w:r>
            <w:r w:rsidR="003515EC">
              <w:rPr>
                <w:sz w:val="22"/>
                <w:szCs w:val="22"/>
              </w:rPr>
              <w:t xml:space="preserve"> / Глазунова Е.А. /</w:t>
            </w:r>
          </w:p>
        </w:tc>
        <w:tc>
          <w:tcPr>
            <w:tcW w:w="5005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__________________/_________________/</w:t>
            </w:r>
          </w:p>
        </w:tc>
      </w:tr>
      <w:tr w:rsidR="003515EC" w:rsidTr="00350A62">
        <w:trPr>
          <w:cantSplit/>
          <w:tblHeader/>
        </w:trPr>
        <w:tc>
          <w:tcPr>
            <w:tcW w:w="5004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CB2C8D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3515EC">
              <w:rPr>
                <w:sz w:val="22"/>
                <w:szCs w:val="22"/>
              </w:rPr>
              <w:t>М.П.</w:t>
            </w:r>
          </w:p>
        </w:tc>
        <w:tc>
          <w:tcPr>
            <w:tcW w:w="5005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CB2C8D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3515EC">
              <w:rPr>
                <w:sz w:val="22"/>
                <w:szCs w:val="22"/>
              </w:rPr>
              <w:t>М.П.</w:t>
            </w:r>
          </w:p>
        </w:tc>
      </w:tr>
    </w:tbl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-533"/>
        <w:jc w:val="right"/>
        <w:rPr>
          <w:color w:val="000000"/>
          <w:sz w:val="22"/>
          <w:szCs w:val="22"/>
        </w:rPr>
      </w:pPr>
    </w:p>
    <w:p w:rsidR="003515EC" w:rsidRDefault="003515EC" w:rsidP="003515EC">
      <w:pPr>
        <w:pStyle w:val="normal"/>
        <w:spacing w:after="160" w:line="259" w:lineRule="auto"/>
        <w:rPr>
          <w:sz w:val="22"/>
          <w:szCs w:val="22"/>
        </w:rPr>
      </w:pPr>
      <w:r>
        <w:br w:type="page"/>
      </w:r>
    </w:p>
    <w:p w:rsidR="003515EC" w:rsidRDefault="003515EC" w:rsidP="003515EC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-533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4</w:t>
      </w:r>
    </w:p>
    <w:p w:rsidR="003515EC" w:rsidRDefault="003515EC" w:rsidP="003515EC">
      <w:pPr>
        <w:pStyle w:val="normal"/>
        <w:ind w:left="-533"/>
        <w:jc w:val="right"/>
        <w:rPr>
          <w:sz w:val="22"/>
          <w:szCs w:val="22"/>
        </w:rPr>
      </w:pPr>
      <w:r>
        <w:rPr>
          <w:sz w:val="22"/>
          <w:szCs w:val="22"/>
        </w:rPr>
        <w:t>к Договору возмездного оказания услуг</w:t>
      </w:r>
    </w:p>
    <w:p w:rsidR="003515EC" w:rsidRDefault="003515EC" w:rsidP="003515EC"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№ ________________ от « ____»  ______________    20__ г.</w:t>
      </w:r>
    </w:p>
    <w:p w:rsidR="003515EC" w:rsidRDefault="003515EC" w:rsidP="003515EC">
      <w:pPr>
        <w:pStyle w:val="normal"/>
        <w:rPr>
          <w:sz w:val="22"/>
          <w:szCs w:val="22"/>
        </w:rPr>
      </w:pPr>
    </w:p>
    <w:p w:rsidR="003515EC" w:rsidRDefault="003515EC" w:rsidP="003515EC">
      <w:pPr>
        <w:pStyle w:val="normal"/>
        <w:rPr>
          <w:sz w:val="22"/>
          <w:szCs w:val="22"/>
        </w:rPr>
      </w:pPr>
    </w:p>
    <w:p w:rsidR="003515EC" w:rsidRDefault="003515EC" w:rsidP="003515EC">
      <w:pPr>
        <w:pStyle w:val="normal"/>
        <w:rPr>
          <w:b/>
          <w:bCs/>
          <w:sz w:val="22"/>
          <w:szCs w:val="22"/>
        </w:rPr>
      </w:pPr>
    </w:p>
    <w:p w:rsidR="003515EC" w:rsidRDefault="003515EC" w:rsidP="003515EC"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Коммерческие тарифы</w:t>
      </w:r>
    </w:p>
    <w:p w:rsidR="003515EC" w:rsidRDefault="003515EC" w:rsidP="003515EC"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 услуги по оформлению и получению виз</w:t>
      </w:r>
    </w:p>
    <w:p w:rsidR="003515EC" w:rsidRDefault="003515EC" w:rsidP="003515EC">
      <w:pPr>
        <w:pStyle w:val="normal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для Сторонних организаций</w:t>
      </w:r>
    </w:p>
    <w:p w:rsidR="003515EC" w:rsidRDefault="003515EC" w:rsidP="003515EC">
      <w:pPr>
        <w:pStyle w:val="normal"/>
        <w:ind w:left="-360" w:firstLine="360"/>
        <w:rPr>
          <w:sz w:val="22"/>
          <w:szCs w:val="22"/>
        </w:rPr>
      </w:pPr>
    </w:p>
    <w:tbl>
      <w:tblPr>
        <w:tblW w:w="9526" w:type="dxa"/>
        <w:tblInd w:w="108" w:type="dxa"/>
        <w:tblLayout w:type="fixed"/>
        <w:tblLook w:val="0400"/>
      </w:tblPr>
      <w:tblGrid>
        <w:gridCol w:w="2297"/>
        <w:gridCol w:w="2268"/>
        <w:gridCol w:w="2410"/>
        <w:gridCol w:w="2551"/>
      </w:tblGrid>
      <w:tr w:rsidR="003515EC" w:rsidTr="00350A62">
        <w:trPr>
          <w:cantSplit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15EC" w:rsidRDefault="003515EC" w:rsidP="00350A62">
            <w:pPr>
              <w:pStyle w:val="normal"/>
              <w:ind w:left="-360" w:firstLine="4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Длительность визы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Страны </w:t>
            </w:r>
            <w:proofErr w:type="spellStart"/>
            <w:r>
              <w:rPr>
                <w:sz w:val="22"/>
                <w:szCs w:val="22"/>
              </w:rPr>
              <w:t>Шенгенской</w:t>
            </w:r>
            <w:proofErr w:type="spellEnd"/>
            <w:r>
              <w:rPr>
                <w:sz w:val="22"/>
                <w:szCs w:val="22"/>
              </w:rPr>
              <w:t xml:space="preserve"> зоны (п.4)/руб.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Исламская Республика Иран/руб.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Китайская Народная Республика/руб. </w:t>
            </w:r>
          </w:p>
        </w:tc>
      </w:tr>
      <w:tr w:rsidR="003515EC" w:rsidTr="00350A62">
        <w:trPr>
          <w:cantSplit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15EC" w:rsidRDefault="003515EC" w:rsidP="00350A62">
            <w:pPr>
              <w:pStyle w:val="normal"/>
              <w:ind w:firstLine="4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12 месяцев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1D776B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5 50</w:t>
            </w:r>
            <w:r w:rsidR="003515EC">
              <w:rPr>
                <w:sz w:val="22"/>
                <w:szCs w:val="22"/>
              </w:rPr>
              <w:t>0-00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1D776B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5 5</w:t>
            </w:r>
            <w:r w:rsidR="003515EC">
              <w:rPr>
                <w:sz w:val="22"/>
                <w:szCs w:val="22"/>
              </w:rPr>
              <w:t>00-00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16E71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3515EC">
              <w:rPr>
                <w:sz w:val="22"/>
                <w:szCs w:val="22"/>
              </w:rPr>
              <w:t> 000-00*</w:t>
            </w:r>
          </w:p>
        </w:tc>
      </w:tr>
      <w:tr w:rsidR="003515EC" w:rsidTr="00350A62">
        <w:trPr>
          <w:cantSplit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15EC" w:rsidRDefault="003515EC" w:rsidP="00350A62">
            <w:pPr>
              <w:pStyle w:val="normal"/>
              <w:ind w:firstLine="4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Сроком до 2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1D776B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10 5</w:t>
            </w:r>
            <w:r w:rsidR="003515EC">
              <w:rPr>
                <w:sz w:val="22"/>
                <w:szCs w:val="22"/>
              </w:rPr>
              <w:t>00-00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15EC" w:rsidTr="00350A62">
        <w:trPr>
          <w:cantSplit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15EC" w:rsidRDefault="003515EC" w:rsidP="00350A62">
            <w:pPr>
              <w:pStyle w:val="normal"/>
              <w:ind w:firstLine="4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Сроком до 3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1D776B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</w:t>
            </w:r>
            <w:r w:rsidR="003515EC">
              <w:rPr>
                <w:sz w:val="22"/>
                <w:szCs w:val="22"/>
              </w:rPr>
              <w:t>0-00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15EC" w:rsidTr="00350A62">
        <w:trPr>
          <w:cantSplit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15EC" w:rsidRDefault="003515EC" w:rsidP="00350A62">
            <w:pPr>
              <w:pStyle w:val="normal"/>
              <w:ind w:firstLine="4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Сроком до 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1D776B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27 50</w:t>
            </w:r>
            <w:r w:rsidR="003515EC">
              <w:rPr>
                <w:sz w:val="22"/>
                <w:szCs w:val="22"/>
              </w:rPr>
              <w:t>0-00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3515EC" w:rsidRDefault="003515EC" w:rsidP="003515EC">
      <w:pPr>
        <w:pStyle w:val="normal"/>
        <w:rPr>
          <w:sz w:val="22"/>
          <w:szCs w:val="22"/>
        </w:rPr>
      </w:pPr>
    </w:p>
    <w:tbl>
      <w:tblPr>
        <w:tblW w:w="9719" w:type="dxa"/>
        <w:tblInd w:w="93" w:type="dxa"/>
        <w:tblLayout w:type="fixed"/>
        <w:tblLook w:val="0000"/>
      </w:tblPr>
      <w:tblGrid>
        <w:gridCol w:w="9719"/>
      </w:tblGrid>
      <w:tr w:rsidR="003515EC" w:rsidTr="00350A62">
        <w:trPr>
          <w:cantSplit/>
          <w:trHeight w:val="255"/>
          <w:tblHeader/>
        </w:trPr>
        <w:tc>
          <w:tcPr>
            <w:tcW w:w="9719" w:type="dxa"/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Все тарифы указаны в рублях без учета НДС (в размере, установленном п. 3 ст. 164 НК РФ).</w:t>
            </w: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9719" w:type="dxa"/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Тарифы действуют, начиная с 01 марта 2026 года.</w:t>
            </w: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9719" w:type="dxa"/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«Заказчик» оплачивает выставленный счет в течение 3-5 рабочих дней с момента получения счета.</w:t>
            </w: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Страны </w:t>
            </w:r>
            <w:proofErr w:type="spellStart"/>
            <w:r>
              <w:rPr>
                <w:sz w:val="22"/>
                <w:szCs w:val="22"/>
              </w:rPr>
              <w:t>Шенгенской</w:t>
            </w:r>
            <w:proofErr w:type="spellEnd"/>
            <w:r>
              <w:rPr>
                <w:sz w:val="22"/>
                <w:szCs w:val="22"/>
              </w:rPr>
              <w:t xml:space="preserve"> зоны: Венгрия, Германия, Италия, Финляндия, Эстония.</w:t>
            </w: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* тариф включает в себя: консульский сбор, заполнение консульской анкеты. </w:t>
            </w:r>
          </w:p>
          <w:p w:rsidR="003515EC" w:rsidRDefault="003515EC" w:rsidP="00350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Тариф также предполагает (по запросу):</w:t>
            </w:r>
          </w:p>
          <w:p w:rsidR="003515EC" w:rsidRDefault="003515EC" w:rsidP="00350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bookmarkStart w:id="1" w:name="_87wpso5bbie3" w:colFirst="0" w:colLast="0"/>
            <w:bookmarkEnd w:id="1"/>
            <w:r>
              <w:rPr>
                <w:color w:val="000000"/>
                <w:sz w:val="22"/>
                <w:szCs w:val="22"/>
              </w:rPr>
              <w:t xml:space="preserve">доплату 2 900 руб., без учета НДС (в размере, установленном п. 3 ст. 164 НК РФ), за </w:t>
            </w:r>
            <w:proofErr w:type="spellStart"/>
            <w:r>
              <w:rPr>
                <w:color w:val="000000"/>
                <w:sz w:val="22"/>
                <w:szCs w:val="22"/>
              </w:rPr>
              <w:t>полусрочное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рассмотрение документов: готовность визы на третий рабочий день после подачи документов в консульство);</w:t>
            </w:r>
          </w:p>
          <w:p w:rsidR="003515EC" w:rsidRDefault="003515EC" w:rsidP="00350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доплату 5 400 руб., без учета НДС (в размере, установленном п. 3 ст. 164 НК РФ), за срочное рассмотрение документов: готовность визы на следующий рабочий день после подачи документов в консульство).</w:t>
            </w:r>
          </w:p>
          <w:p w:rsidR="003515EC" w:rsidRDefault="003515EC" w:rsidP="00350A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3515EC" w:rsidRDefault="003515EC" w:rsidP="003515EC">
      <w:pPr>
        <w:pStyle w:val="normal"/>
        <w:rPr>
          <w:sz w:val="22"/>
          <w:szCs w:val="22"/>
        </w:rPr>
      </w:pPr>
    </w:p>
    <w:p w:rsidR="003515EC" w:rsidRDefault="003515EC" w:rsidP="003515EC"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</w:p>
    <w:tbl>
      <w:tblPr>
        <w:tblW w:w="10009" w:type="dxa"/>
        <w:tblLayout w:type="fixed"/>
        <w:tblLook w:val="0000"/>
      </w:tblPr>
      <w:tblGrid>
        <w:gridCol w:w="5004"/>
        <w:gridCol w:w="5005"/>
      </w:tblGrid>
      <w:tr w:rsidR="003515EC" w:rsidTr="002C524A">
        <w:trPr>
          <w:cantSplit/>
          <w:tblHeader/>
        </w:trPr>
        <w:tc>
          <w:tcPr>
            <w:tcW w:w="5004" w:type="dxa"/>
            <w:shd w:val="clear" w:color="auto" w:fill="auto"/>
          </w:tcPr>
          <w:p w:rsidR="002C524A" w:rsidRDefault="002C524A" w:rsidP="002C524A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«Исполнитель»:</w:t>
            </w:r>
          </w:p>
          <w:p w:rsidR="003515EC" w:rsidRDefault="003515EC" w:rsidP="002C524A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</w:t>
            </w:r>
            <w:r w:rsidR="002C52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="002C52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="002C52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="002C52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  <w:r w:rsidR="002C52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="002C52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</w:t>
            </w:r>
            <w:r w:rsidR="002C524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 w:rsidR="002C52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="002C524A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групп» </w:t>
            </w:r>
          </w:p>
        </w:tc>
        <w:tc>
          <w:tcPr>
            <w:tcW w:w="5005" w:type="dxa"/>
            <w:shd w:val="clear" w:color="auto" w:fill="auto"/>
          </w:tcPr>
          <w:p w:rsidR="002C524A" w:rsidRDefault="002C524A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«Заказчик»:</w:t>
            </w: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</w:tc>
      </w:tr>
      <w:tr w:rsidR="003515EC" w:rsidTr="002C524A">
        <w:trPr>
          <w:cantSplit/>
          <w:tblHeader/>
        </w:trPr>
        <w:tc>
          <w:tcPr>
            <w:tcW w:w="5004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2C524A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r w:rsidR="003515EC">
              <w:rPr>
                <w:b/>
                <w:bCs/>
                <w:sz w:val="22"/>
                <w:szCs w:val="22"/>
              </w:rPr>
              <w:t>__________________</w:t>
            </w:r>
            <w:r w:rsidR="003515EC">
              <w:rPr>
                <w:sz w:val="22"/>
                <w:szCs w:val="22"/>
              </w:rPr>
              <w:t xml:space="preserve"> / Глазунова Е.А. /</w:t>
            </w:r>
          </w:p>
        </w:tc>
        <w:tc>
          <w:tcPr>
            <w:tcW w:w="5005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__________________/_________________/</w:t>
            </w:r>
          </w:p>
        </w:tc>
      </w:tr>
      <w:tr w:rsidR="003515EC" w:rsidTr="002C524A">
        <w:trPr>
          <w:cantSplit/>
          <w:tblHeader/>
        </w:trPr>
        <w:tc>
          <w:tcPr>
            <w:tcW w:w="5004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2C524A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3515EC">
              <w:rPr>
                <w:sz w:val="22"/>
                <w:szCs w:val="22"/>
              </w:rPr>
              <w:t>М.П.</w:t>
            </w:r>
          </w:p>
        </w:tc>
        <w:tc>
          <w:tcPr>
            <w:tcW w:w="5005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2C524A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3515EC">
              <w:rPr>
                <w:sz w:val="22"/>
                <w:szCs w:val="22"/>
              </w:rPr>
              <w:t>М.П.</w:t>
            </w:r>
          </w:p>
        </w:tc>
      </w:tr>
    </w:tbl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</w:p>
    <w:p w:rsidR="003515EC" w:rsidRDefault="003515EC" w:rsidP="003515EC">
      <w:pPr>
        <w:pStyle w:val="normal"/>
      </w:pPr>
    </w:p>
    <w:p w:rsidR="003515EC" w:rsidRDefault="003515EC" w:rsidP="003515EC">
      <w:pPr>
        <w:pStyle w:val="normal"/>
        <w:spacing w:after="160" w:line="259" w:lineRule="auto"/>
        <w:rPr>
          <w:sz w:val="22"/>
          <w:szCs w:val="22"/>
        </w:rPr>
      </w:pPr>
    </w:p>
    <w:p w:rsidR="003515EC" w:rsidRDefault="003515EC" w:rsidP="003515EC">
      <w:pPr>
        <w:pStyle w:val="normal"/>
        <w:spacing w:after="160" w:line="259" w:lineRule="auto"/>
        <w:rPr>
          <w:sz w:val="22"/>
          <w:szCs w:val="22"/>
        </w:rPr>
      </w:pPr>
      <w:r>
        <w:br w:type="page"/>
      </w:r>
    </w:p>
    <w:p w:rsidR="003515EC" w:rsidRDefault="003515EC" w:rsidP="003515EC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left="-533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5</w:t>
      </w:r>
    </w:p>
    <w:p w:rsidR="003515EC" w:rsidRDefault="003515EC" w:rsidP="003515EC">
      <w:pPr>
        <w:pStyle w:val="normal"/>
        <w:ind w:left="-533"/>
        <w:jc w:val="right"/>
        <w:rPr>
          <w:sz w:val="22"/>
          <w:szCs w:val="22"/>
        </w:rPr>
      </w:pPr>
      <w:r>
        <w:rPr>
          <w:sz w:val="22"/>
          <w:szCs w:val="22"/>
        </w:rPr>
        <w:t>к Договору возмездного оказания услуг</w:t>
      </w:r>
    </w:p>
    <w:p w:rsidR="003515EC" w:rsidRDefault="003515EC" w:rsidP="003515EC"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№  ________________ от  « ____»  ______________    20__ г.</w:t>
      </w:r>
    </w:p>
    <w:p w:rsidR="003515EC" w:rsidRDefault="003515EC" w:rsidP="003515EC">
      <w:pPr>
        <w:pStyle w:val="normal"/>
        <w:rPr>
          <w:sz w:val="22"/>
          <w:szCs w:val="22"/>
        </w:rPr>
      </w:pPr>
    </w:p>
    <w:p w:rsidR="003515EC" w:rsidRDefault="003515EC" w:rsidP="003515EC">
      <w:pPr>
        <w:pStyle w:val="normal"/>
        <w:rPr>
          <w:sz w:val="22"/>
          <w:szCs w:val="22"/>
        </w:rPr>
      </w:pPr>
    </w:p>
    <w:p w:rsidR="003515EC" w:rsidRDefault="003515EC" w:rsidP="003515EC"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Стоимость дополнительных услуг</w:t>
      </w:r>
    </w:p>
    <w:p w:rsidR="003515EC" w:rsidRDefault="003515EC" w:rsidP="003515EC"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для Сторонних организаций</w:t>
      </w:r>
    </w:p>
    <w:p w:rsidR="003515EC" w:rsidRDefault="003515EC" w:rsidP="003515EC">
      <w:pPr>
        <w:pStyle w:val="normal"/>
        <w:jc w:val="center"/>
        <w:rPr>
          <w:b/>
          <w:bCs/>
          <w:sz w:val="22"/>
          <w:szCs w:val="22"/>
        </w:rPr>
      </w:pPr>
    </w:p>
    <w:p w:rsidR="003515EC" w:rsidRDefault="003515EC" w:rsidP="003515EC">
      <w:pPr>
        <w:pStyle w:val="normal"/>
        <w:jc w:val="center"/>
        <w:rPr>
          <w:b/>
          <w:bCs/>
          <w:sz w:val="22"/>
          <w:szCs w:val="22"/>
        </w:rPr>
      </w:pPr>
    </w:p>
    <w:tbl>
      <w:tblPr>
        <w:tblW w:w="10160" w:type="dxa"/>
        <w:tblInd w:w="23" w:type="dxa"/>
        <w:tblLayout w:type="fixed"/>
        <w:tblLook w:val="0000"/>
      </w:tblPr>
      <w:tblGrid>
        <w:gridCol w:w="580"/>
        <w:gridCol w:w="5220"/>
        <w:gridCol w:w="4350"/>
        <w:gridCol w:w="10"/>
      </w:tblGrid>
      <w:tr w:rsidR="003515EC" w:rsidTr="00350A62">
        <w:trPr>
          <w:cantSplit/>
          <w:trHeight w:val="270"/>
          <w:tblHeader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515EC" w:rsidRDefault="003515EC" w:rsidP="00350A62">
            <w:pPr>
              <w:pStyle w:val="norma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УСЛУГ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Сумма/руб.</w:t>
            </w: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анкет для получения виз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515EC" w:rsidRDefault="00DB68EA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</w:t>
            </w:r>
            <w:r w:rsidR="003515EC">
              <w:rPr>
                <w:sz w:val="22"/>
                <w:szCs w:val="22"/>
              </w:rPr>
              <w:t xml:space="preserve">0-00  </w:t>
            </w:r>
          </w:p>
        </w:tc>
      </w:tr>
      <w:tr w:rsidR="003515EC" w:rsidTr="00350A62">
        <w:trPr>
          <w:cantSplit/>
          <w:trHeight w:val="510"/>
          <w:tblHeader/>
        </w:trPr>
        <w:tc>
          <w:tcPr>
            <w:tcW w:w="58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 итальянского приглашения от аккредитованного консульством партнера </w:t>
            </w:r>
          </w:p>
        </w:tc>
        <w:tc>
          <w:tcPr>
            <w:tcW w:w="43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7 500-00</w:t>
            </w: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Гарантийное письмо, справка о наличии у «Заказчика» разрешения на МАП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515EC" w:rsidRDefault="003515EC" w:rsidP="00350A62"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</w:t>
            </w:r>
            <w:r w:rsidR="00DB68EA">
              <w:rPr>
                <w:sz w:val="22"/>
                <w:szCs w:val="22"/>
              </w:rPr>
              <w:t xml:space="preserve">                              90</w:t>
            </w:r>
            <w:r>
              <w:rPr>
                <w:sz w:val="22"/>
                <w:szCs w:val="22"/>
              </w:rPr>
              <w:t>0-00</w:t>
            </w: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 на документы</w:t>
            </w: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EC" w:rsidRDefault="003515EC" w:rsidP="00350A6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 «Фото в офисе» </w:t>
            </w:r>
          </w:p>
          <w:p w:rsidR="003515EC" w:rsidRDefault="003515EC" w:rsidP="00350A6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(фотографирование и печать фотографий)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515EC" w:rsidRDefault="00DB68EA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515EC">
              <w:rPr>
                <w:sz w:val="22"/>
                <w:szCs w:val="22"/>
              </w:rPr>
              <w:t>00-00</w:t>
            </w: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EC" w:rsidRDefault="003515EC" w:rsidP="00350A6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«стандартный + ретушь»</w:t>
            </w:r>
          </w:p>
          <w:p w:rsidR="003515EC" w:rsidRDefault="003515EC" w:rsidP="00350A62">
            <w:pPr>
              <w:pStyle w:val="normal"/>
              <w:shd w:val="clear" w:color="auto" w:fill="FFFFFF"/>
              <w:rPr>
                <w:rFonts w:ascii="Helvetica Neue" w:eastAsia="Helvetica Neue" w:hAnsi="Helvetica Neue" w:cs="Helvetica Neue"/>
                <w:color w:val="1A1A1A"/>
                <w:sz w:val="23"/>
                <w:szCs w:val="23"/>
              </w:rPr>
            </w:pPr>
            <w:r>
              <w:rPr>
                <w:sz w:val="22"/>
                <w:szCs w:val="22"/>
              </w:rPr>
              <w:t>(обработка, редактирование и печать фотографий)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515EC" w:rsidRDefault="00DB68EA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  <w:r w:rsidR="003515EC">
              <w:rPr>
                <w:sz w:val="22"/>
                <w:szCs w:val="22"/>
              </w:rPr>
              <w:t>-00</w:t>
            </w: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«Стандартный»</w:t>
            </w:r>
          </w:p>
          <w:p w:rsidR="003515EC" w:rsidRDefault="003515EC" w:rsidP="00350A6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(печать </w:t>
            </w:r>
            <w:proofErr w:type="gramStart"/>
            <w:r>
              <w:rPr>
                <w:sz w:val="22"/>
                <w:szCs w:val="22"/>
              </w:rPr>
              <w:t>готовых</w:t>
            </w:r>
            <w:proofErr w:type="gramEnd"/>
            <w:r>
              <w:rPr>
                <w:sz w:val="22"/>
                <w:szCs w:val="22"/>
              </w:rPr>
              <w:t xml:space="preserve"> фотографии без ретуши)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515EC" w:rsidRDefault="005025E1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3515EC">
              <w:rPr>
                <w:sz w:val="22"/>
                <w:szCs w:val="22"/>
              </w:rPr>
              <w:t>0-00</w:t>
            </w:r>
          </w:p>
        </w:tc>
      </w:tr>
      <w:tr w:rsidR="003515EC" w:rsidTr="00350A62">
        <w:trPr>
          <w:gridAfter w:val="1"/>
          <w:wAfter w:w="10" w:type="dxa"/>
          <w:cantSplit/>
          <w:trHeight w:val="270"/>
          <w:tblHeader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5EC" w:rsidRDefault="003515EC" w:rsidP="00350A6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Печать и копирование документов, за страницу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15EC" w:rsidRDefault="005025E1" w:rsidP="00350A62"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515EC">
              <w:rPr>
                <w:sz w:val="22"/>
                <w:szCs w:val="22"/>
              </w:rPr>
              <w:t>0-00</w:t>
            </w:r>
          </w:p>
        </w:tc>
      </w:tr>
    </w:tbl>
    <w:p w:rsidR="003515EC" w:rsidRDefault="003515EC" w:rsidP="003515EC">
      <w:pPr>
        <w:pStyle w:val="normal"/>
        <w:jc w:val="center"/>
        <w:rPr>
          <w:sz w:val="22"/>
          <w:szCs w:val="22"/>
        </w:rPr>
      </w:pPr>
    </w:p>
    <w:p w:rsidR="003515EC" w:rsidRDefault="003515EC" w:rsidP="003515EC">
      <w:pPr>
        <w:pStyle w:val="normal"/>
        <w:jc w:val="center"/>
        <w:rPr>
          <w:b/>
          <w:bCs/>
          <w:sz w:val="22"/>
          <w:szCs w:val="22"/>
        </w:rPr>
      </w:pPr>
    </w:p>
    <w:tbl>
      <w:tblPr>
        <w:tblW w:w="9719" w:type="dxa"/>
        <w:tblInd w:w="93" w:type="dxa"/>
        <w:tblLayout w:type="fixed"/>
        <w:tblLook w:val="0000"/>
      </w:tblPr>
      <w:tblGrid>
        <w:gridCol w:w="9719"/>
      </w:tblGrid>
      <w:tr w:rsidR="003515EC" w:rsidTr="00350A62">
        <w:trPr>
          <w:cantSplit/>
          <w:trHeight w:val="255"/>
          <w:tblHeader/>
        </w:trPr>
        <w:tc>
          <w:tcPr>
            <w:tcW w:w="9719" w:type="dxa"/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Все тарифы указаны в рублях без учета НДС (в размере, установленном п. 3 ст. 164 НК РФ).</w:t>
            </w: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9719" w:type="dxa"/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Тарифы действуют, начиная с 01 марта 2026 года.</w:t>
            </w: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9719" w:type="dxa"/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«Заказчик» оплачивает выставленный счет в течение 3-5  рабочих дней с момента получения счета.</w:t>
            </w: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</w:tc>
      </w:tr>
      <w:tr w:rsidR="003515EC" w:rsidTr="00350A62">
        <w:trPr>
          <w:cantSplit/>
          <w:trHeight w:val="255"/>
          <w:tblHeader/>
        </w:trPr>
        <w:tc>
          <w:tcPr>
            <w:tcW w:w="9719" w:type="dxa"/>
            <w:shd w:val="clear" w:color="auto" w:fill="auto"/>
            <w:vAlign w:val="bottom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</w:tc>
      </w:tr>
    </w:tbl>
    <w:p w:rsidR="003515EC" w:rsidRDefault="003515EC" w:rsidP="003515EC">
      <w:pPr>
        <w:pStyle w:val="normal"/>
        <w:rPr>
          <w:sz w:val="22"/>
          <w:szCs w:val="22"/>
        </w:rPr>
      </w:pPr>
    </w:p>
    <w:p w:rsidR="003515EC" w:rsidRDefault="00030FFA" w:rsidP="00030FFA">
      <w:pPr>
        <w:pStyle w:val="normal"/>
        <w:tabs>
          <w:tab w:val="right" w:pos="10205"/>
        </w:tabs>
        <w:rPr>
          <w:sz w:val="22"/>
          <w:szCs w:val="22"/>
        </w:rPr>
      </w:pPr>
      <w:r>
        <w:rPr>
          <w:sz w:val="22"/>
          <w:szCs w:val="22"/>
        </w:rPr>
        <w:t xml:space="preserve">«Исполнитель»:                                                               «Заказчик»:  </w:t>
      </w:r>
      <w:r>
        <w:rPr>
          <w:sz w:val="22"/>
          <w:szCs w:val="22"/>
        </w:rPr>
        <w:tab/>
      </w:r>
      <w:r w:rsidR="003515EC">
        <w:rPr>
          <w:sz w:val="22"/>
          <w:szCs w:val="22"/>
        </w:rPr>
        <w:tab/>
      </w:r>
      <w:r w:rsidR="003515EC">
        <w:rPr>
          <w:sz w:val="22"/>
          <w:szCs w:val="22"/>
        </w:rPr>
        <w:tab/>
        <w:t xml:space="preserve">                      </w:t>
      </w:r>
    </w:p>
    <w:tbl>
      <w:tblPr>
        <w:tblW w:w="10009" w:type="dxa"/>
        <w:tblLayout w:type="fixed"/>
        <w:tblLook w:val="0000"/>
      </w:tblPr>
      <w:tblGrid>
        <w:gridCol w:w="5004"/>
        <w:gridCol w:w="5005"/>
      </w:tblGrid>
      <w:tr w:rsidR="003515EC" w:rsidTr="00350A62">
        <w:trPr>
          <w:cantSplit/>
          <w:tblHeader/>
        </w:trPr>
        <w:tc>
          <w:tcPr>
            <w:tcW w:w="5004" w:type="dxa"/>
            <w:shd w:val="clear" w:color="auto" w:fill="auto"/>
          </w:tcPr>
          <w:p w:rsidR="003515EC" w:rsidRDefault="003515EC" w:rsidP="003515EC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«Д и с к а в е </w:t>
            </w: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- групп» </w:t>
            </w:r>
          </w:p>
        </w:tc>
        <w:tc>
          <w:tcPr>
            <w:tcW w:w="5005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</w:tc>
      </w:tr>
      <w:tr w:rsidR="003515EC" w:rsidTr="00350A62">
        <w:trPr>
          <w:cantSplit/>
          <w:tblHeader/>
        </w:trPr>
        <w:tc>
          <w:tcPr>
            <w:tcW w:w="5004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r>
              <w:rPr>
                <w:b/>
                <w:bCs/>
                <w:sz w:val="22"/>
                <w:szCs w:val="22"/>
              </w:rPr>
              <w:t>__________________</w:t>
            </w:r>
            <w:r>
              <w:rPr>
                <w:sz w:val="22"/>
                <w:szCs w:val="22"/>
              </w:rPr>
              <w:t xml:space="preserve"> / Глазунова Е.А. /</w:t>
            </w:r>
          </w:p>
        </w:tc>
        <w:tc>
          <w:tcPr>
            <w:tcW w:w="5005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b/>
                <w:bCs/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b/>
                <w:bCs/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__________________/_________________/</w:t>
            </w:r>
          </w:p>
        </w:tc>
      </w:tr>
      <w:tr w:rsidR="003515EC" w:rsidTr="00350A62">
        <w:trPr>
          <w:cantSplit/>
          <w:tblHeader/>
        </w:trPr>
        <w:tc>
          <w:tcPr>
            <w:tcW w:w="5004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м.п.</w:t>
            </w:r>
          </w:p>
        </w:tc>
        <w:tc>
          <w:tcPr>
            <w:tcW w:w="5005" w:type="dxa"/>
            <w:shd w:val="clear" w:color="auto" w:fill="auto"/>
          </w:tcPr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  <w:p w:rsidR="003515EC" w:rsidRDefault="003515EC" w:rsidP="00350A62">
            <w:pPr>
              <w:pStyle w:val="normal"/>
              <w:rPr>
                <w:sz w:val="22"/>
                <w:szCs w:val="22"/>
              </w:rPr>
            </w:pPr>
          </w:p>
        </w:tc>
      </w:tr>
    </w:tbl>
    <w:p w:rsidR="003515EC" w:rsidRDefault="003515EC" w:rsidP="003515EC">
      <w:pPr>
        <w:pStyle w:val="normal"/>
        <w:jc w:val="both"/>
        <w:rPr>
          <w:sz w:val="22"/>
          <w:szCs w:val="22"/>
        </w:rPr>
      </w:pPr>
    </w:p>
    <w:p w:rsidR="003515EC" w:rsidRDefault="003515EC" w:rsidP="003515EC">
      <w:pPr>
        <w:pStyle w:val="normal"/>
      </w:pPr>
    </w:p>
    <w:p w:rsidR="003515EC" w:rsidRDefault="003515EC" w:rsidP="003515EC">
      <w:pPr>
        <w:pStyle w:val="normal"/>
      </w:pPr>
    </w:p>
    <w:p w:rsidR="003515EC" w:rsidRPr="001C2DF1" w:rsidRDefault="001C2DF1" w:rsidP="003515EC">
      <w:pPr>
        <w:tabs>
          <w:tab w:val="left" w:pos="24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C3C41" w:rsidRPr="001C2DF1" w:rsidRDefault="00BC3C41" w:rsidP="001C2DF1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sectPr w:rsidR="00BC3C41" w:rsidRPr="001C2DF1" w:rsidSect="00AA16E6">
      <w:footerReference w:type="default" r:id="rId19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A62" w:rsidRDefault="00350A62" w:rsidP="00DF0656">
      <w:pPr>
        <w:spacing w:after="0" w:line="240" w:lineRule="auto"/>
      </w:pPr>
      <w:r>
        <w:separator/>
      </w:r>
    </w:p>
  </w:endnote>
  <w:endnote w:type="continuationSeparator" w:id="1">
    <w:p w:rsidR="00350A62" w:rsidRDefault="00350A62" w:rsidP="00DF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A62" w:rsidRDefault="00350A62" w:rsidP="003116F1">
    <w:pPr>
      <w:pStyle w:val="a9"/>
      <w:jc w:val="right"/>
    </w:pPr>
    <w:r>
      <w:tab/>
      <w:t xml:space="preserve">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A62" w:rsidRDefault="00350A62" w:rsidP="00DF0656">
      <w:pPr>
        <w:spacing w:after="0" w:line="240" w:lineRule="auto"/>
      </w:pPr>
      <w:r>
        <w:separator/>
      </w:r>
    </w:p>
  </w:footnote>
  <w:footnote w:type="continuationSeparator" w:id="1">
    <w:p w:rsidR="00350A62" w:rsidRDefault="00350A62" w:rsidP="00DF0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D7801"/>
    <w:multiLevelType w:val="multilevel"/>
    <w:tmpl w:val="228E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2359F4"/>
    <w:multiLevelType w:val="hybridMultilevel"/>
    <w:tmpl w:val="A4BE8F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F671E2"/>
    <w:multiLevelType w:val="multilevel"/>
    <w:tmpl w:val="9412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42F4B"/>
    <w:multiLevelType w:val="multilevel"/>
    <w:tmpl w:val="1E1EC3D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>
    <w:nsid w:val="63F44D8B"/>
    <w:multiLevelType w:val="multilevel"/>
    <w:tmpl w:val="36D62B4E"/>
    <w:lvl w:ilvl="0">
      <w:start w:val="1"/>
      <w:numFmt w:val="bullet"/>
      <w:lvlText w:val="−"/>
      <w:lvlJc w:val="left"/>
      <w:pPr>
        <w:ind w:left="175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694F5084"/>
    <w:multiLevelType w:val="multilevel"/>
    <w:tmpl w:val="A4C6AC3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C41"/>
    <w:rsid w:val="00030FFA"/>
    <w:rsid w:val="00062A26"/>
    <w:rsid w:val="000938A2"/>
    <w:rsid w:val="000D0476"/>
    <w:rsid w:val="000F3208"/>
    <w:rsid w:val="000F4380"/>
    <w:rsid w:val="00116108"/>
    <w:rsid w:val="001264A7"/>
    <w:rsid w:val="001376B5"/>
    <w:rsid w:val="00155377"/>
    <w:rsid w:val="00164507"/>
    <w:rsid w:val="00194124"/>
    <w:rsid w:val="001A11A1"/>
    <w:rsid w:val="001A5EC3"/>
    <w:rsid w:val="001C0507"/>
    <w:rsid w:val="001C2DF1"/>
    <w:rsid w:val="001C4F85"/>
    <w:rsid w:val="001C63AB"/>
    <w:rsid w:val="001D4182"/>
    <w:rsid w:val="001D776B"/>
    <w:rsid w:val="002038BA"/>
    <w:rsid w:val="0021631C"/>
    <w:rsid w:val="002350C0"/>
    <w:rsid w:val="00256CB2"/>
    <w:rsid w:val="002B1FCB"/>
    <w:rsid w:val="002B739B"/>
    <w:rsid w:val="002C14C8"/>
    <w:rsid w:val="002C524A"/>
    <w:rsid w:val="002D0293"/>
    <w:rsid w:val="002E26E1"/>
    <w:rsid w:val="002E79E7"/>
    <w:rsid w:val="003116F1"/>
    <w:rsid w:val="00316E71"/>
    <w:rsid w:val="00341AF3"/>
    <w:rsid w:val="00350A62"/>
    <w:rsid w:val="003515EC"/>
    <w:rsid w:val="00353191"/>
    <w:rsid w:val="003572D1"/>
    <w:rsid w:val="003708A9"/>
    <w:rsid w:val="003719F9"/>
    <w:rsid w:val="00382C1C"/>
    <w:rsid w:val="00391072"/>
    <w:rsid w:val="0039524F"/>
    <w:rsid w:val="003A376B"/>
    <w:rsid w:val="003B3FB1"/>
    <w:rsid w:val="003C250B"/>
    <w:rsid w:val="003C6011"/>
    <w:rsid w:val="003F0A85"/>
    <w:rsid w:val="0040384E"/>
    <w:rsid w:val="004135DB"/>
    <w:rsid w:val="00415A04"/>
    <w:rsid w:val="004263FF"/>
    <w:rsid w:val="00430816"/>
    <w:rsid w:val="0046686E"/>
    <w:rsid w:val="0047594B"/>
    <w:rsid w:val="004A0B2F"/>
    <w:rsid w:val="005025E1"/>
    <w:rsid w:val="005078DF"/>
    <w:rsid w:val="00507E78"/>
    <w:rsid w:val="00513979"/>
    <w:rsid w:val="00573933"/>
    <w:rsid w:val="005759D6"/>
    <w:rsid w:val="00590A90"/>
    <w:rsid w:val="005B7411"/>
    <w:rsid w:val="005D1F18"/>
    <w:rsid w:val="005E3158"/>
    <w:rsid w:val="005F5F21"/>
    <w:rsid w:val="005F66EC"/>
    <w:rsid w:val="006009DB"/>
    <w:rsid w:val="00640B83"/>
    <w:rsid w:val="00666398"/>
    <w:rsid w:val="0068148F"/>
    <w:rsid w:val="006A1CB8"/>
    <w:rsid w:val="006C431E"/>
    <w:rsid w:val="006D1305"/>
    <w:rsid w:val="006D418E"/>
    <w:rsid w:val="006E0013"/>
    <w:rsid w:val="006E7BA4"/>
    <w:rsid w:val="007038A9"/>
    <w:rsid w:val="007103F6"/>
    <w:rsid w:val="007143E6"/>
    <w:rsid w:val="00730E78"/>
    <w:rsid w:val="00737433"/>
    <w:rsid w:val="00764D97"/>
    <w:rsid w:val="007756D7"/>
    <w:rsid w:val="007C7801"/>
    <w:rsid w:val="007D311A"/>
    <w:rsid w:val="007E07EB"/>
    <w:rsid w:val="00803164"/>
    <w:rsid w:val="008470CA"/>
    <w:rsid w:val="008669E3"/>
    <w:rsid w:val="008740A4"/>
    <w:rsid w:val="00887F7C"/>
    <w:rsid w:val="008B09FE"/>
    <w:rsid w:val="008C0FC8"/>
    <w:rsid w:val="008C4575"/>
    <w:rsid w:val="008F78CD"/>
    <w:rsid w:val="00944A71"/>
    <w:rsid w:val="009774E8"/>
    <w:rsid w:val="0099753D"/>
    <w:rsid w:val="009F6BD0"/>
    <w:rsid w:val="00A15640"/>
    <w:rsid w:val="00A30524"/>
    <w:rsid w:val="00A44B25"/>
    <w:rsid w:val="00A506BF"/>
    <w:rsid w:val="00A83E33"/>
    <w:rsid w:val="00A905CF"/>
    <w:rsid w:val="00AA16E6"/>
    <w:rsid w:val="00AA3EC0"/>
    <w:rsid w:val="00AB5B3B"/>
    <w:rsid w:val="00AD40E4"/>
    <w:rsid w:val="00AF1052"/>
    <w:rsid w:val="00AF4C43"/>
    <w:rsid w:val="00B31738"/>
    <w:rsid w:val="00B46CA1"/>
    <w:rsid w:val="00B54CC4"/>
    <w:rsid w:val="00B60D14"/>
    <w:rsid w:val="00B6326E"/>
    <w:rsid w:val="00B93224"/>
    <w:rsid w:val="00BA0B1B"/>
    <w:rsid w:val="00BC3C41"/>
    <w:rsid w:val="00BD3040"/>
    <w:rsid w:val="00BD64DC"/>
    <w:rsid w:val="00BF6D19"/>
    <w:rsid w:val="00C042DF"/>
    <w:rsid w:val="00C11C80"/>
    <w:rsid w:val="00C276E3"/>
    <w:rsid w:val="00C77F7D"/>
    <w:rsid w:val="00C832D5"/>
    <w:rsid w:val="00C8450C"/>
    <w:rsid w:val="00CB2C8D"/>
    <w:rsid w:val="00CD7A4F"/>
    <w:rsid w:val="00D0703B"/>
    <w:rsid w:val="00D27C4B"/>
    <w:rsid w:val="00D32AFB"/>
    <w:rsid w:val="00D67291"/>
    <w:rsid w:val="00D9088A"/>
    <w:rsid w:val="00DB68EA"/>
    <w:rsid w:val="00DE368C"/>
    <w:rsid w:val="00DF0656"/>
    <w:rsid w:val="00DF48A7"/>
    <w:rsid w:val="00E04C89"/>
    <w:rsid w:val="00E351BD"/>
    <w:rsid w:val="00E412E2"/>
    <w:rsid w:val="00E940A0"/>
    <w:rsid w:val="00EC1DCF"/>
    <w:rsid w:val="00EF3B5C"/>
    <w:rsid w:val="00F44BAE"/>
    <w:rsid w:val="00F716A3"/>
    <w:rsid w:val="00F94F9F"/>
    <w:rsid w:val="00FA4D18"/>
    <w:rsid w:val="00FB6928"/>
    <w:rsid w:val="00FB7E20"/>
    <w:rsid w:val="00FC086F"/>
    <w:rsid w:val="00FD7C68"/>
    <w:rsid w:val="00FE5192"/>
    <w:rsid w:val="00FE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20"/>
  </w:style>
  <w:style w:type="paragraph" w:styleId="4">
    <w:name w:val="heading 4"/>
    <w:basedOn w:val="normal"/>
    <w:next w:val="normal"/>
    <w:link w:val="40"/>
    <w:rsid w:val="003515EC"/>
    <w:pPr>
      <w:keepNext/>
      <w:ind w:firstLine="54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C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A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0656"/>
  </w:style>
  <w:style w:type="paragraph" w:styleId="a9">
    <w:name w:val="footer"/>
    <w:basedOn w:val="a"/>
    <w:link w:val="aa"/>
    <w:uiPriority w:val="99"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656"/>
  </w:style>
  <w:style w:type="character" w:customStyle="1" w:styleId="40">
    <w:name w:val="Заголовок 4 Знак"/>
    <w:basedOn w:val="a0"/>
    <w:link w:val="4"/>
    <w:rsid w:val="003515E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351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16450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645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6450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6450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6450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rt-page-footer">
    <w:name w:val="art-page-footer"/>
    <w:basedOn w:val="a"/>
    <w:rsid w:val="0016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1376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9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7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6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1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9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5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32670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15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4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22783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93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678202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0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29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44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2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16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4746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36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3296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848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036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536279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9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9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053467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7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05190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8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93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3104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8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7208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3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asmap-service.ru/visa-support/" TargetMode="External"/><Relationship Id="rId18" Type="http://schemas.openxmlformats.org/officeDocument/2006/relationships/hyperlink" Target="mailto:travel@discovery-group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asmap-service.ru/visa-support/" TargetMode="External"/><Relationship Id="rId17" Type="http://schemas.openxmlformats.org/officeDocument/2006/relationships/hyperlink" Target="https://www.asmap-service.ru/visa-suppor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smap-service.ru/visa-suppor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smap-service.ru/visa-suppor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smap-service.ru/visa-support/" TargetMode="External"/><Relationship Id="rId10" Type="http://schemas.openxmlformats.org/officeDocument/2006/relationships/hyperlink" Target="https://www.asmap-service.ru/visa-support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smap-service.ru/visa-support/" TargetMode="External"/><Relationship Id="rId14" Type="http://schemas.openxmlformats.org/officeDocument/2006/relationships/hyperlink" Target="https://www.asmap-service.ru/visa-suppo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850A2-8358-429B-B6FF-DA5488D8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2845</Words>
  <Characters>16221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dcterms:created xsi:type="dcterms:W3CDTF">2026-06-22T06:25:00Z</dcterms:created>
  <dcterms:modified xsi:type="dcterms:W3CDTF">2026-06-22T06:25:00Z</dcterms:modified>
</cp:coreProperties>
</file>